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53188" w14:textId="77777777" w:rsidR="00305BEC" w:rsidRDefault="00EF7ABC">
      <w:pPr>
        <w:spacing w:after="89" w:line="259" w:lineRule="auto"/>
        <w:ind w:left="360" w:firstLine="0"/>
        <w:jc w:val="left"/>
      </w:pPr>
      <w:r>
        <w:rPr>
          <w:rFonts w:ascii="Calibri" w:eastAsia="Calibri" w:hAnsi="Calibri" w:cs="Calibri"/>
        </w:rPr>
        <w:t xml:space="preserve"> </w:t>
      </w:r>
    </w:p>
    <w:p w14:paraId="118A18A8" w14:textId="77777777" w:rsidR="00305BEC" w:rsidRDefault="00EF7ABC">
      <w:pPr>
        <w:pStyle w:val="Heading1"/>
      </w:pPr>
      <w:r>
        <w:t xml:space="preserve">St. Clare’s College Child Safeguarding Statement </w:t>
      </w:r>
    </w:p>
    <w:p w14:paraId="79E0AE62" w14:textId="77777777" w:rsidR="00305BEC" w:rsidRDefault="00EF7ABC">
      <w:pPr>
        <w:spacing w:after="167"/>
        <w:ind w:left="355"/>
      </w:pPr>
      <w:r>
        <w:t xml:space="preserve">St. Clare’s College is a post-primary school providing post-primary education to pupils from First Year to Leaving Certificate Year. </w:t>
      </w:r>
    </w:p>
    <w:p w14:paraId="3B8EDF23" w14:textId="544EE2F6" w:rsidR="00305BEC" w:rsidRDefault="00EF7ABC">
      <w:pPr>
        <w:spacing w:after="155" w:line="260" w:lineRule="auto"/>
        <w:ind w:left="360" w:right="3" w:firstLine="0"/>
      </w:pPr>
      <w:r>
        <w:t xml:space="preserve"> In accordance with the requirements of the </w:t>
      </w:r>
      <w:hyperlink r:id="rId11">
        <w:r>
          <w:rPr>
            <w:color w:val="0563C1"/>
            <w:u w:val="single" w:color="0563C1"/>
          </w:rPr>
          <w:t>Children First Act 201</w:t>
        </w:r>
      </w:hyperlink>
      <w:hyperlink r:id="rId12">
        <w:r>
          <w:rPr>
            <w:color w:val="0563C1"/>
            <w:u w:val="single" w:color="0563C1"/>
          </w:rPr>
          <w:t>5</w:t>
        </w:r>
      </w:hyperlink>
      <w:hyperlink r:id="rId13">
        <w:r>
          <w:t>,</w:t>
        </w:r>
      </w:hyperlink>
      <w:hyperlink r:id="rId14">
        <w:r>
          <w:t xml:space="preserve"> </w:t>
        </w:r>
      </w:hyperlink>
      <w:hyperlink r:id="rId15">
        <w:r>
          <w:rPr>
            <w:color w:val="0563C1"/>
            <w:u w:val="single" w:color="0563C1"/>
          </w:rPr>
          <w:t>Children First: National Guidance for the Protection and Welfare of Children 2017</w:t>
        </w:r>
      </w:hyperlink>
      <w:hyperlink r:id="rId16">
        <w:r>
          <w:t xml:space="preserve">, </w:t>
        </w:r>
      </w:hyperlink>
      <w:hyperlink r:id="rId17">
        <w:r>
          <w:rPr>
            <w:color w:val="0563C1"/>
            <w:u w:val="single" w:color="0563C1"/>
          </w:rPr>
          <w:t>the Addendum</w:t>
        </w:r>
      </w:hyperlink>
      <w:hyperlink r:id="rId18">
        <w:r>
          <w:rPr>
            <w:color w:val="0563C1"/>
          </w:rPr>
          <w:t xml:space="preserve"> </w:t>
        </w:r>
      </w:hyperlink>
      <w:hyperlink r:id="rId19">
        <w:r>
          <w:rPr>
            <w:color w:val="0563C1"/>
            <w:u w:val="single" w:color="0563C1"/>
          </w:rPr>
          <w:t>to Children First (2019)</w:t>
        </w:r>
      </w:hyperlink>
      <w:hyperlink r:id="rId20">
        <w:r>
          <w:t>,</w:t>
        </w:r>
      </w:hyperlink>
      <w:r>
        <w:t xml:space="preserve"> the </w:t>
      </w:r>
      <w:r>
        <w:rPr>
          <w:color w:val="0563C1"/>
          <w:u w:val="single" w:color="0563C1"/>
        </w:rPr>
        <w:t>Child Protection Procedures for Prima</w:t>
      </w:r>
      <w:r w:rsidR="006A344E">
        <w:rPr>
          <w:color w:val="0563C1"/>
          <w:u w:val="single" w:color="0563C1"/>
        </w:rPr>
        <w:t>ry and Post Primary Schools (revised 2023</w:t>
      </w:r>
      <w:hyperlink r:id="rId21" w:anchor="page=1">
        <w:r w:rsidR="006A344E">
          <w:t>)</w:t>
        </w:r>
      </w:hyperlink>
      <w:r w:rsidR="006A344E">
        <w:t xml:space="preserve"> </w:t>
      </w:r>
      <w:r>
        <w:t xml:space="preserve">and </w:t>
      </w:r>
      <w:hyperlink r:id="rId22">
        <w:proofErr w:type="spellStart"/>
        <w:r>
          <w:rPr>
            <w:color w:val="0563C1"/>
            <w:u w:val="single" w:color="0563C1"/>
          </w:rPr>
          <w:t>Tusla</w:t>
        </w:r>
        <w:proofErr w:type="spellEnd"/>
        <w:r>
          <w:rPr>
            <w:color w:val="0563C1"/>
            <w:u w:val="single" w:color="0563C1"/>
          </w:rPr>
          <w:t xml:space="preserve"> Guidance on the preparation of Child Safeguarding</w:t>
        </w:r>
      </w:hyperlink>
      <w:hyperlink r:id="rId23">
        <w:r>
          <w:rPr>
            <w:color w:val="0563C1"/>
          </w:rPr>
          <w:t xml:space="preserve"> </w:t>
        </w:r>
      </w:hyperlink>
      <w:hyperlink r:id="rId24">
        <w:r>
          <w:rPr>
            <w:color w:val="0563C1"/>
            <w:u w:val="single" w:color="0563C1"/>
          </w:rPr>
          <w:t>Statements</w:t>
        </w:r>
      </w:hyperlink>
      <w:hyperlink r:id="rId25">
        <w:r>
          <w:t>,</w:t>
        </w:r>
      </w:hyperlink>
      <w:r>
        <w:t xml:space="preserve"> the Board of Management of St. Clare’s College has agreed the Child Safeguarding Statement set out in this document. </w:t>
      </w:r>
    </w:p>
    <w:p w14:paraId="73130D2A" w14:textId="77777777" w:rsidR="00305BEC" w:rsidRDefault="00EF7ABC">
      <w:pPr>
        <w:spacing w:after="34" w:line="259" w:lineRule="auto"/>
        <w:ind w:left="1080" w:firstLine="0"/>
        <w:jc w:val="left"/>
      </w:pPr>
      <w:r>
        <w:t xml:space="preserve"> </w:t>
      </w:r>
    </w:p>
    <w:p w14:paraId="3CED0117" w14:textId="3E540F34" w:rsidR="00305BEC" w:rsidRDefault="00EF7ABC">
      <w:pPr>
        <w:numPr>
          <w:ilvl w:val="0"/>
          <w:numId w:val="1"/>
        </w:numPr>
        <w:ind w:hanging="360"/>
      </w:pPr>
      <w:r>
        <w:t>The Board of Management has adopted and will implement fully and without modification the Department’s Child Protection Procedures for Primary and Post Primary Schools</w:t>
      </w:r>
      <w:r>
        <w:rPr>
          <w:color w:val="FF0000"/>
        </w:rPr>
        <w:t xml:space="preserve"> </w:t>
      </w:r>
      <w:r w:rsidR="006A344E">
        <w:rPr>
          <w:color w:val="FF0000"/>
        </w:rPr>
        <w:t>(</w:t>
      </w:r>
      <w:r w:rsidR="006A344E">
        <w:t>revised 2023)</w:t>
      </w:r>
      <w:r>
        <w:t xml:space="preserve"> as part of this overall Child Safeguarding Statement </w:t>
      </w:r>
    </w:p>
    <w:p w14:paraId="6B4F9A82" w14:textId="77777777" w:rsidR="00305BEC" w:rsidRDefault="00EF7ABC">
      <w:pPr>
        <w:numPr>
          <w:ilvl w:val="0"/>
          <w:numId w:val="1"/>
        </w:numPr>
        <w:ind w:hanging="360"/>
      </w:pPr>
      <w:r>
        <w:t xml:space="preserve">The Designated Liaison Person (DLP) is     </w:t>
      </w:r>
      <w:r>
        <w:tab/>
        <w:t xml:space="preserve"> </w:t>
      </w:r>
      <w:r>
        <w:tab/>
        <w:t xml:space="preserve">    </w:t>
      </w:r>
      <w:r w:rsidRPr="00EF7ABC">
        <w:rPr>
          <w:b/>
        </w:rPr>
        <w:t>Teresa Donnellan</w:t>
      </w:r>
      <w:r>
        <w:t xml:space="preserve"> </w:t>
      </w:r>
    </w:p>
    <w:p w14:paraId="67E74E2F" w14:textId="510F485D" w:rsidR="00305BEC" w:rsidRDefault="00EF7ABC">
      <w:pPr>
        <w:numPr>
          <w:ilvl w:val="0"/>
          <w:numId w:val="1"/>
        </w:numPr>
        <w:ind w:hanging="360"/>
        <w:rPr>
          <w:b/>
        </w:rPr>
      </w:pPr>
      <w:r>
        <w:t xml:space="preserve">The Deputy Designated Liaison Person (Deputy DLP) is </w:t>
      </w:r>
      <w:r w:rsidRPr="00EF7ABC">
        <w:rPr>
          <w:b/>
        </w:rPr>
        <w:tab/>
      </w:r>
      <w:r>
        <w:rPr>
          <w:b/>
        </w:rPr>
        <w:t xml:space="preserve">    </w:t>
      </w:r>
      <w:r w:rsidR="009D1CDF">
        <w:rPr>
          <w:b/>
        </w:rPr>
        <w:t>Ciara Deasy</w:t>
      </w:r>
    </w:p>
    <w:p w14:paraId="7515151F" w14:textId="77777777" w:rsidR="006A344E" w:rsidRPr="006A344E" w:rsidRDefault="006A344E" w:rsidP="006A344E">
      <w:pPr>
        <w:numPr>
          <w:ilvl w:val="0"/>
          <w:numId w:val="1"/>
        </w:numPr>
        <w:ind w:hanging="360"/>
      </w:pPr>
      <w:r w:rsidRPr="006A344E">
        <w:t xml:space="preserve">The </w:t>
      </w:r>
      <w:r>
        <w:t xml:space="preserve">Relevant Person is                                                           </w:t>
      </w:r>
      <w:r w:rsidRPr="00EF7ABC">
        <w:rPr>
          <w:b/>
        </w:rPr>
        <w:t>Teresa Donnellan</w:t>
      </w:r>
    </w:p>
    <w:p w14:paraId="50DF40D9" w14:textId="0F6C499D" w:rsidR="006A344E" w:rsidRDefault="006A344E" w:rsidP="006A344E">
      <w:pPr>
        <w:ind w:left="705" w:firstLine="0"/>
      </w:pPr>
      <w:r>
        <w:t xml:space="preserve"> (The relevant person is one who can provide information in respect of how the child safeguarding statement was developed and will be able to provide the statement on request. In a school setting the relevant person shall be the DLP.)</w:t>
      </w:r>
    </w:p>
    <w:p w14:paraId="2762632F" w14:textId="6825690F" w:rsidR="006A344E" w:rsidRPr="006A344E" w:rsidRDefault="006A344E" w:rsidP="006A344E">
      <w:pPr>
        <w:ind w:left="705" w:firstLine="0"/>
      </w:pPr>
      <w:r>
        <w:t xml:space="preserve">    </w:t>
      </w:r>
    </w:p>
    <w:p w14:paraId="2FAF3CB6" w14:textId="77777777" w:rsidR="00305BEC" w:rsidRDefault="00EF7ABC">
      <w:pPr>
        <w:numPr>
          <w:ilvl w:val="0"/>
          <w:numId w:val="1"/>
        </w:numPr>
        <w:ind w:hanging="360"/>
      </w:pPr>
      <w:r>
        <w:t xml:space="preserve">The Board of Management recognises that child protection and welfare considerations permeate all aspects of school life and must be reflected in </w:t>
      </w:r>
      <w:proofErr w:type="gramStart"/>
      <w:r>
        <w:t>all of</w:t>
      </w:r>
      <w:proofErr w:type="gramEnd"/>
      <w:r>
        <w:t xml:space="preserve"> the school’s policies, procedures, practices and activities. In its policies, procedures, practices and activities, the school will adhere to the following principles of best practice in child protection and welfare:  </w:t>
      </w:r>
    </w:p>
    <w:p w14:paraId="70B8F193" w14:textId="77777777" w:rsidR="00305BEC" w:rsidRDefault="00EF7ABC">
      <w:pPr>
        <w:spacing w:after="0" w:line="259" w:lineRule="auto"/>
        <w:ind w:left="1080" w:firstLine="0"/>
        <w:jc w:val="left"/>
      </w:pPr>
      <w:r>
        <w:t xml:space="preserve"> </w:t>
      </w:r>
    </w:p>
    <w:p w14:paraId="02187DFB" w14:textId="77777777" w:rsidR="00305BEC" w:rsidRDefault="00EF7ABC">
      <w:pPr>
        <w:spacing w:after="186"/>
        <w:ind w:left="730"/>
      </w:pPr>
      <w:r>
        <w:t xml:space="preserve">The school will: </w:t>
      </w:r>
    </w:p>
    <w:p w14:paraId="00A5B71E" w14:textId="77777777" w:rsidR="00305BEC" w:rsidRDefault="00EF7ABC">
      <w:pPr>
        <w:numPr>
          <w:ilvl w:val="1"/>
          <w:numId w:val="1"/>
        </w:numPr>
        <w:ind w:hanging="372"/>
      </w:pPr>
      <w:r>
        <w:t xml:space="preserve">recognise that the protection and welfare of children is of paramount importance, regardless of all other </w:t>
      </w:r>
      <w:proofErr w:type="gramStart"/>
      <w:r>
        <w:t>considerations;</w:t>
      </w:r>
      <w:proofErr w:type="gramEnd"/>
      <w:r>
        <w:t xml:space="preserve"> </w:t>
      </w:r>
    </w:p>
    <w:p w14:paraId="747DCA2F" w14:textId="77777777" w:rsidR="006A344E" w:rsidRDefault="00EF7ABC">
      <w:pPr>
        <w:numPr>
          <w:ilvl w:val="1"/>
          <w:numId w:val="1"/>
        </w:numPr>
        <w:ind w:hanging="372"/>
      </w:pPr>
      <w:r>
        <w:t>fully comply with its statutory obligations under the Children First Act 2015 and other relevant legislation relating to the prot</w:t>
      </w:r>
      <w:r w:rsidR="006A344E">
        <w:t xml:space="preserve">ection and welfare of </w:t>
      </w:r>
      <w:proofErr w:type="gramStart"/>
      <w:r w:rsidR="006A344E">
        <w:t>children;</w:t>
      </w:r>
      <w:proofErr w:type="gramEnd"/>
    </w:p>
    <w:p w14:paraId="706E9E77" w14:textId="1A3FF159" w:rsidR="00305BEC" w:rsidRDefault="00EF7ABC" w:rsidP="006A344E">
      <w:pPr>
        <w:numPr>
          <w:ilvl w:val="1"/>
          <w:numId w:val="1"/>
        </w:numPr>
        <w:ind w:hanging="372"/>
      </w:pPr>
      <w:r w:rsidRPr="006A344E">
        <w:rPr>
          <w:rFonts w:ascii="Arial" w:eastAsia="Arial" w:hAnsi="Arial" w:cs="Arial"/>
        </w:rPr>
        <w:t xml:space="preserve"> </w:t>
      </w:r>
      <w:r>
        <w:t xml:space="preserve">fully co-operate with the relevant statutory authorities in relation to child protection and welfare </w:t>
      </w:r>
      <w:proofErr w:type="gramStart"/>
      <w:r>
        <w:t>matters;</w:t>
      </w:r>
      <w:proofErr w:type="gramEnd"/>
      <w:r>
        <w:t xml:space="preserve"> </w:t>
      </w:r>
    </w:p>
    <w:p w14:paraId="5EC21E47" w14:textId="77777777" w:rsidR="00305BEC" w:rsidRDefault="00EF7ABC">
      <w:pPr>
        <w:numPr>
          <w:ilvl w:val="1"/>
          <w:numId w:val="1"/>
        </w:numPr>
        <w:ind w:hanging="372"/>
      </w:pPr>
      <w:r>
        <w:t xml:space="preserve">adopt safe practices to minimise the possibility of harm or accidents happening to children and protect workers from the necessity to take unnecessary risks that may leave themselves open to accusations of abuse or </w:t>
      </w:r>
      <w:proofErr w:type="gramStart"/>
      <w:r>
        <w:t>neglect;</w:t>
      </w:r>
      <w:proofErr w:type="gramEnd"/>
      <w:r>
        <w:t xml:space="preserve"> </w:t>
      </w:r>
    </w:p>
    <w:p w14:paraId="58107BE8" w14:textId="77777777" w:rsidR="00305BEC" w:rsidRDefault="00EF7ABC">
      <w:pPr>
        <w:numPr>
          <w:ilvl w:val="1"/>
          <w:numId w:val="1"/>
        </w:numPr>
        <w:ind w:hanging="372"/>
      </w:pPr>
      <w:r>
        <w:t xml:space="preserve">develop a practice of openness with parents and encourage parental involvement in the education of their children; and  </w:t>
      </w:r>
    </w:p>
    <w:p w14:paraId="0B6E65A0" w14:textId="77777777" w:rsidR="00305BEC" w:rsidRDefault="00EF7ABC">
      <w:pPr>
        <w:numPr>
          <w:ilvl w:val="1"/>
          <w:numId w:val="1"/>
        </w:numPr>
        <w:ind w:hanging="372"/>
      </w:pPr>
      <w:r>
        <w:t xml:space="preserve">fully respect confidentiality requirements in dealing with child protection matters. </w:t>
      </w:r>
    </w:p>
    <w:p w14:paraId="253D65A5" w14:textId="77777777" w:rsidR="00305BEC" w:rsidRDefault="00EF7ABC">
      <w:pPr>
        <w:spacing w:after="0" w:line="259" w:lineRule="auto"/>
        <w:ind w:left="2160" w:firstLine="0"/>
        <w:jc w:val="left"/>
      </w:pPr>
      <w:r>
        <w:lastRenderedPageBreak/>
        <w:t xml:space="preserve"> </w:t>
      </w:r>
    </w:p>
    <w:p w14:paraId="3F713F76" w14:textId="77777777" w:rsidR="00305BEC" w:rsidRDefault="00EF7ABC">
      <w:pPr>
        <w:ind w:left="730"/>
      </w:pPr>
      <w:r>
        <w:t xml:space="preserve">The school will also adhere to the above principles in relation to any adult pupil with a special vulnerability.  </w:t>
      </w:r>
    </w:p>
    <w:p w14:paraId="769C6782" w14:textId="77777777" w:rsidR="00305BEC" w:rsidRDefault="00EF7ABC">
      <w:pPr>
        <w:spacing w:after="0" w:line="259" w:lineRule="auto"/>
        <w:ind w:left="360" w:firstLine="0"/>
        <w:jc w:val="left"/>
      </w:pPr>
      <w:r>
        <w:rPr>
          <w:rFonts w:ascii="Calibri" w:eastAsia="Calibri" w:hAnsi="Calibri" w:cs="Calibri"/>
        </w:rPr>
        <w:t xml:space="preserve"> </w:t>
      </w:r>
    </w:p>
    <w:p w14:paraId="693BD7AA" w14:textId="77777777" w:rsidR="00305BEC" w:rsidRDefault="00EF7ABC">
      <w:pPr>
        <w:numPr>
          <w:ilvl w:val="0"/>
          <w:numId w:val="1"/>
        </w:numPr>
        <w:ind w:hanging="360"/>
      </w:pPr>
      <w:r>
        <w:t xml:space="preserve">The following procedures/measures are in place: </w:t>
      </w:r>
    </w:p>
    <w:p w14:paraId="37CD9543" w14:textId="77777777" w:rsidR="00305BEC" w:rsidRDefault="00EF7ABC">
      <w:pPr>
        <w:spacing w:after="15" w:line="259" w:lineRule="auto"/>
        <w:ind w:left="360" w:firstLine="0"/>
        <w:jc w:val="left"/>
      </w:pPr>
      <w:r>
        <w:t xml:space="preserve"> </w:t>
      </w:r>
    </w:p>
    <w:p w14:paraId="64E3F285" w14:textId="754EAB85" w:rsidR="00305BEC" w:rsidRDefault="00EF7ABC">
      <w:pPr>
        <w:numPr>
          <w:ilvl w:val="1"/>
          <w:numId w:val="1"/>
        </w:numPr>
        <w:spacing w:after="2" w:line="239" w:lineRule="auto"/>
        <w:ind w:hanging="372"/>
      </w:pPr>
      <w:r>
        <w:t>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w:t>
      </w:r>
      <w:r w:rsidR="006A344E">
        <w:t>ary and Post Primary Schools  (revised 2023)</w:t>
      </w:r>
      <w:r>
        <w:t xml:space="preserve"> and to the relevant agreed disciplinary procedures for school sta</w:t>
      </w:r>
      <w:r w:rsidR="006A344E">
        <w:t>ff which are published on the gov.ie</w:t>
      </w:r>
      <w:r>
        <w:t xml:space="preserve"> website.   </w:t>
      </w:r>
    </w:p>
    <w:p w14:paraId="17DBC796" w14:textId="77777777" w:rsidR="00305BEC" w:rsidRDefault="00EF7ABC">
      <w:pPr>
        <w:spacing w:after="13" w:line="259" w:lineRule="auto"/>
        <w:ind w:left="1440" w:firstLine="0"/>
        <w:jc w:val="left"/>
      </w:pPr>
      <w:r>
        <w:t xml:space="preserve"> </w:t>
      </w:r>
    </w:p>
    <w:p w14:paraId="65849537" w14:textId="03532C10" w:rsidR="00305BEC" w:rsidRDefault="00EF7ABC">
      <w:pPr>
        <w:numPr>
          <w:ilvl w:val="1"/>
          <w:numId w:val="1"/>
        </w:numPr>
        <w:ind w:hanging="372"/>
      </w:pPr>
      <w:r>
        <w:t xml:space="preserve">In relation to the selection or recruitment of staff and their suitability to work with children, the school adheres to the statutory vetting requirements of the </w:t>
      </w:r>
      <w:hyperlink r:id="rId26">
        <w:r>
          <w:rPr>
            <w:color w:val="0563C1"/>
            <w:u w:val="single" w:color="0563C1"/>
          </w:rPr>
          <w:t>National Vetting Bureau (Children and Vulnerable Persons) Acts 2012 to 2016</w:t>
        </w:r>
      </w:hyperlink>
      <w:hyperlink r:id="rId27">
        <w:r>
          <w:t xml:space="preserve"> </w:t>
        </w:r>
      </w:hyperlink>
      <w:r>
        <w:t>and to the wider duty of care guidance set out in relevant Garda vetting and recruitment circulars published by the Department of E</w:t>
      </w:r>
      <w:r w:rsidR="006A344E">
        <w:t>ducation and available on the gov.ie</w:t>
      </w:r>
      <w:r>
        <w:t xml:space="preserve"> website. </w:t>
      </w:r>
    </w:p>
    <w:p w14:paraId="2A5D4303" w14:textId="77777777" w:rsidR="00305BEC" w:rsidRDefault="00EF7ABC">
      <w:pPr>
        <w:spacing w:after="15" w:line="259" w:lineRule="auto"/>
        <w:ind w:left="1440" w:firstLine="0"/>
        <w:jc w:val="left"/>
      </w:pPr>
      <w:r>
        <w:t xml:space="preserve"> </w:t>
      </w:r>
    </w:p>
    <w:p w14:paraId="56E0905F" w14:textId="77777777" w:rsidR="00305BEC" w:rsidRDefault="00EF7ABC">
      <w:pPr>
        <w:numPr>
          <w:ilvl w:val="1"/>
          <w:numId w:val="1"/>
        </w:numPr>
        <w:ind w:hanging="372"/>
      </w:pPr>
      <w:r>
        <w:t xml:space="preserve">In relation to the provision of information and, where necessary, instruction and training, to staff in respect of the identification of the occurrence of harm (as defined in the 2015 Act) the school- </w:t>
      </w:r>
    </w:p>
    <w:p w14:paraId="000F74E4" w14:textId="77777777" w:rsidR="00305BEC" w:rsidRDefault="00EF7ABC">
      <w:pPr>
        <w:spacing w:after="41" w:line="259" w:lineRule="auto"/>
        <w:ind w:left="1440" w:firstLine="0"/>
        <w:jc w:val="left"/>
      </w:pPr>
      <w:r>
        <w:t xml:space="preserve"> </w:t>
      </w:r>
    </w:p>
    <w:p w14:paraId="6C040347" w14:textId="77777777" w:rsidR="00305BEC" w:rsidRDefault="00EF7ABC">
      <w:pPr>
        <w:numPr>
          <w:ilvl w:val="2"/>
          <w:numId w:val="1"/>
        </w:numPr>
        <w:spacing w:after="35"/>
        <w:ind w:hanging="360"/>
      </w:pPr>
      <w:r>
        <w:t xml:space="preserve">Has provided each member of staff with a copy of the school’s Child Safeguarding Statement  </w:t>
      </w:r>
    </w:p>
    <w:p w14:paraId="05B16F3A" w14:textId="77777777" w:rsidR="006A344E" w:rsidRDefault="00EF7ABC">
      <w:pPr>
        <w:numPr>
          <w:ilvl w:val="2"/>
          <w:numId w:val="1"/>
        </w:numPr>
        <w:ind w:hanging="360"/>
      </w:pPr>
      <w:r>
        <w:t xml:space="preserve">Ensures all new </w:t>
      </w:r>
      <w:proofErr w:type="gramStart"/>
      <w:r>
        <w:t>staff  are</w:t>
      </w:r>
      <w:proofErr w:type="gramEnd"/>
      <w:r>
        <w:t xml:space="preserve"> provided with a copy of the school’s Child Safeguarding Statement </w:t>
      </w:r>
    </w:p>
    <w:p w14:paraId="70FE9A53" w14:textId="00922888" w:rsidR="00305BEC" w:rsidRDefault="00EF7ABC">
      <w:pPr>
        <w:numPr>
          <w:ilvl w:val="2"/>
          <w:numId w:val="1"/>
        </w:numPr>
        <w:ind w:hanging="360"/>
      </w:pPr>
      <w:r>
        <w:rPr>
          <w:rFonts w:ascii="Arial" w:eastAsia="Arial" w:hAnsi="Arial" w:cs="Arial"/>
        </w:rPr>
        <w:t xml:space="preserve"> </w:t>
      </w:r>
      <w:r>
        <w:t xml:space="preserve">Encourages staff to avail of relevant training  </w:t>
      </w:r>
    </w:p>
    <w:p w14:paraId="72736067" w14:textId="77777777" w:rsidR="00305BEC" w:rsidRDefault="00EF7ABC">
      <w:pPr>
        <w:numPr>
          <w:ilvl w:val="2"/>
          <w:numId w:val="1"/>
        </w:numPr>
        <w:ind w:hanging="360"/>
      </w:pPr>
      <w:r>
        <w:t xml:space="preserve">Encourages Board of Management members to avail of relevant training  </w:t>
      </w:r>
    </w:p>
    <w:p w14:paraId="4F46522B" w14:textId="77777777" w:rsidR="00305BEC" w:rsidRDefault="00EF7ABC">
      <w:pPr>
        <w:numPr>
          <w:ilvl w:val="2"/>
          <w:numId w:val="1"/>
        </w:numPr>
        <w:ind w:hanging="360"/>
      </w:pPr>
      <w:r>
        <w:t xml:space="preserve">The Board of Management maintains records of all staff and Board member training  </w:t>
      </w:r>
    </w:p>
    <w:p w14:paraId="57CB141C" w14:textId="77777777" w:rsidR="00305BEC" w:rsidRDefault="00EF7ABC">
      <w:pPr>
        <w:spacing w:after="15" w:line="259" w:lineRule="auto"/>
        <w:ind w:left="1440" w:firstLine="0"/>
        <w:jc w:val="left"/>
      </w:pPr>
      <w:r>
        <w:t xml:space="preserve"> </w:t>
      </w:r>
    </w:p>
    <w:p w14:paraId="24CF63DE" w14:textId="77777777" w:rsidR="00305BEC" w:rsidRDefault="00EF7ABC">
      <w:pPr>
        <w:numPr>
          <w:ilvl w:val="1"/>
          <w:numId w:val="1"/>
        </w:numPr>
        <w:ind w:hanging="372"/>
      </w:pPr>
      <w:r>
        <w:t xml:space="preserve">In relation to reporting of child protection concerns to </w:t>
      </w:r>
      <w:proofErr w:type="spellStart"/>
      <w:r>
        <w:t>Tusla</w:t>
      </w:r>
      <w:proofErr w:type="spellEnd"/>
      <w:r>
        <w:t xml:space="preserve">, all school personnel are required to adhere to the procedures set out in the Child Protection </w:t>
      </w:r>
    </w:p>
    <w:p w14:paraId="4337127E" w14:textId="4F508EAD" w:rsidR="00305BEC" w:rsidRDefault="00EF7ABC">
      <w:pPr>
        <w:ind w:left="1450"/>
      </w:pPr>
      <w:r>
        <w:t>Procedures for Prima</w:t>
      </w:r>
      <w:r w:rsidR="006A344E">
        <w:t>ry and Post-Primary Schools (revised 2023)</w:t>
      </w:r>
      <w:r>
        <w:t xml:space="preserve">, including in the case of registered teachers, those in relation to mandated reporting under the Children First Act 2015. </w:t>
      </w:r>
    </w:p>
    <w:p w14:paraId="32CD3342" w14:textId="77777777" w:rsidR="00305BEC" w:rsidRDefault="00EF7ABC">
      <w:pPr>
        <w:spacing w:after="42" w:line="259" w:lineRule="auto"/>
        <w:ind w:left="1440" w:firstLine="0"/>
        <w:jc w:val="left"/>
      </w:pPr>
      <w:r>
        <w:t xml:space="preserve"> </w:t>
      </w:r>
    </w:p>
    <w:p w14:paraId="05342965" w14:textId="2F4C14AA" w:rsidR="00305BEC" w:rsidRDefault="00EF7ABC" w:rsidP="002770BA">
      <w:pPr>
        <w:ind w:left="1440" w:firstLine="0"/>
      </w:pPr>
      <w:r>
        <w:t xml:space="preserve"> </w:t>
      </w:r>
    </w:p>
    <w:p w14:paraId="3D24C6EE" w14:textId="77777777" w:rsidR="00305BEC" w:rsidRDefault="00EF7ABC">
      <w:pPr>
        <w:spacing w:after="15" w:line="259" w:lineRule="auto"/>
        <w:ind w:left="1440" w:firstLine="0"/>
        <w:jc w:val="left"/>
      </w:pPr>
      <w:r>
        <w:t xml:space="preserve"> </w:t>
      </w:r>
    </w:p>
    <w:p w14:paraId="085CAB47" w14:textId="77E80969" w:rsidR="00305BEC" w:rsidRDefault="00EF7ABC" w:rsidP="00B906E7">
      <w:pPr>
        <w:numPr>
          <w:ilvl w:val="1"/>
          <w:numId w:val="1"/>
        </w:numPr>
        <w:ind w:hanging="372"/>
      </w:pPr>
      <w:r>
        <w:t xml:space="preserve">All registered teachers employed by the school are mandated persons under the Children First Act 2015. </w:t>
      </w:r>
    </w:p>
    <w:p w14:paraId="66237EBC" w14:textId="77777777" w:rsidR="00305BEC" w:rsidRDefault="00EF7ABC">
      <w:pPr>
        <w:numPr>
          <w:ilvl w:val="1"/>
          <w:numId w:val="1"/>
        </w:numPr>
        <w:ind w:hanging="372"/>
      </w:pPr>
      <w:r>
        <w:lastRenderedPageBreak/>
        <w:t xml:space="preserve">In accordance with the Children First Act 2015 and the Addendum to Children First (2019), the Board has carried out an assessment of any potential for harm to a child while attending the school or participating in school activities. A written assessment setting out the areas of risk identified and the school’s procedures for managing those risks is included with the Child Safeguarding Statement.  </w:t>
      </w:r>
    </w:p>
    <w:p w14:paraId="7AC1D81F" w14:textId="77777777" w:rsidR="00305BEC" w:rsidRDefault="00EF7ABC">
      <w:pPr>
        <w:spacing w:after="39" w:line="259" w:lineRule="auto"/>
        <w:ind w:left="1440" w:firstLine="0"/>
        <w:jc w:val="left"/>
      </w:pPr>
      <w:r>
        <w:t xml:space="preserve"> </w:t>
      </w:r>
    </w:p>
    <w:p w14:paraId="798D17B1" w14:textId="57CCC5AC" w:rsidR="00305BEC" w:rsidRDefault="00EF7ABC">
      <w:pPr>
        <w:numPr>
          <w:ilvl w:val="1"/>
          <w:numId w:val="1"/>
        </w:numPr>
        <w:ind w:hanging="372"/>
      </w:pPr>
      <w:r>
        <w:t>The various procedures referred to in this Statement can be accessed via th</w:t>
      </w:r>
      <w:r w:rsidR="002770BA">
        <w:t>e school’s website, the gov.ie</w:t>
      </w:r>
      <w:r>
        <w:t xml:space="preserve"> website or will be made available on request by the school. </w:t>
      </w:r>
    </w:p>
    <w:p w14:paraId="34D2DA03" w14:textId="77777777" w:rsidR="00305BEC" w:rsidRDefault="00EF7ABC">
      <w:pPr>
        <w:spacing w:after="0" w:line="259" w:lineRule="auto"/>
        <w:ind w:left="1080" w:firstLine="0"/>
        <w:jc w:val="left"/>
      </w:pPr>
      <w:r>
        <w:t xml:space="preserve"> </w:t>
      </w:r>
    </w:p>
    <w:p w14:paraId="1802708C" w14:textId="77777777" w:rsidR="00305BEC" w:rsidRDefault="00EF7ABC">
      <w:pPr>
        <w:spacing w:after="169"/>
        <w:ind w:left="355"/>
      </w:pPr>
      <w:r>
        <w:rPr>
          <w:b/>
        </w:rPr>
        <w:t>Note:</w:t>
      </w:r>
      <w:r>
        <w:t xml:space="preserve">  The above is not intended as an exhaustive list. Individual Boards of Management shall also include in this section such other procedures/measures that are of relevance to the school in question.   </w:t>
      </w:r>
    </w:p>
    <w:p w14:paraId="30A45AF7" w14:textId="77777777" w:rsidR="00305BEC" w:rsidRDefault="00EF7ABC">
      <w:pPr>
        <w:spacing w:after="39" w:line="259" w:lineRule="auto"/>
        <w:ind w:left="720" w:firstLine="0"/>
        <w:jc w:val="left"/>
      </w:pPr>
      <w:r>
        <w:t xml:space="preserve">   </w:t>
      </w:r>
    </w:p>
    <w:p w14:paraId="2C4280BC" w14:textId="77777777" w:rsidR="00305BEC" w:rsidRDefault="00EF7ABC">
      <w:pPr>
        <w:numPr>
          <w:ilvl w:val="0"/>
          <w:numId w:val="1"/>
        </w:numPr>
        <w:ind w:hanging="360"/>
      </w:pPr>
      <w:r>
        <w:t xml:space="preserve">This statement has been published on the school’s website and has been provided to all members of school personnel, the Parents’ Association (if any) and the patron.  It is readily accessible to parents and guardians on request. A copy of this Statement will be made available to </w:t>
      </w:r>
      <w:proofErr w:type="spellStart"/>
      <w:r>
        <w:t>Tusla</w:t>
      </w:r>
      <w:proofErr w:type="spellEnd"/>
      <w:r>
        <w:t xml:space="preserve"> and the Department if requested.   </w:t>
      </w:r>
    </w:p>
    <w:p w14:paraId="0E517F52" w14:textId="77777777" w:rsidR="00305BEC" w:rsidRDefault="00EF7ABC">
      <w:pPr>
        <w:spacing w:after="0" w:line="259" w:lineRule="auto"/>
        <w:ind w:left="720" w:firstLine="0"/>
        <w:jc w:val="left"/>
      </w:pPr>
      <w:r>
        <w:t xml:space="preserve"> </w:t>
      </w:r>
    </w:p>
    <w:p w14:paraId="678E2A27" w14:textId="77777777" w:rsidR="00305BEC" w:rsidRDefault="00EF7ABC">
      <w:pPr>
        <w:spacing w:after="0" w:line="259" w:lineRule="auto"/>
        <w:ind w:left="720" w:firstLine="0"/>
        <w:jc w:val="left"/>
      </w:pPr>
      <w:r>
        <w:t xml:space="preserve"> </w:t>
      </w:r>
    </w:p>
    <w:p w14:paraId="53F4114E" w14:textId="77777777" w:rsidR="00305BEC" w:rsidRDefault="00EF7ABC">
      <w:pPr>
        <w:numPr>
          <w:ilvl w:val="0"/>
          <w:numId w:val="1"/>
        </w:numPr>
        <w:ind w:hanging="360"/>
      </w:pPr>
      <w:r>
        <w:t xml:space="preserve">This Child Safeguarding Statement will be reviewed annually or as soon as practicable after there has been a material change in any matter to which this statement refers. </w:t>
      </w:r>
    </w:p>
    <w:p w14:paraId="5548AFD5" w14:textId="77777777" w:rsidR="00305BEC" w:rsidRDefault="00EF7ABC">
      <w:pPr>
        <w:spacing w:after="158" w:line="259" w:lineRule="auto"/>
        <w:ind w:left="360" w:firstLine="0"/>
        <w:jc w:val="left"/>
      </w:pPr>
      <w:r>
        <w:rPr>
          <w:b/>
        </w:rPr>
        <w:t xml:space="preserve"> </w:t>
      </w:r>
    </w:p>
    <w:p w14:paraId="608E57B1" w14:textId="39A0E91F" w:rsidR="00305BEC" w:rsidRPr="002770BA" w:rsidRDefault="00EF7ABC">
      <w:pPr>
        <w:spacing w:after="166"/>
        <w:ind w:left="355"/>
        <w:rPr>
          <w:b/>
        </w:rPr>
      </w:pPr>
      <w:r>
        <w:t>This Child Safeguarding Statement was adopted by the Board of Manage</w:t>
      </w:r>
      <w:r w:rsidR="002770BA">
        <w:t xml:space="preserve">ment </w:t>
      </w:r>
      <w:proofErr w:type="gramStart"/>
      <w:r w:rsidR="002770BA">
        <w:t xml:space="preserve">on  </w:t>
      </w:r>
      <w:r w:rsidR="002845D2">
        <w:rPr>
          <w:b/>
        </w:rPr>
        <w:t>14</w:t>
      </w:r>
      <w:proofErr w:type="gramEnd"/>
      <w:r w:rsidR="002845D2">
        <w:rPr>
          <w:b/>
        </w:rPr>
        <w:t>/10/2024</w:t>
      </w:r>
      <w:r w:rsidRPr="002770BA">
        <w:rPr>
          <w:b/>
        </w:rPr>
        <w:t xml:space="preserve">. </w:t>
      </w:r>
    </w:p>
    <w:p w14:paraId="4FC70EEC" w14:textId="01249F97" w:rsidR="00305BEC" w:rsidRDefault="00EF7ABC">
      <w:pPr>
        <w:spacing w:after="169"/>
        <w:ind w:left="355"/>
      </w:pPr>
      <w:r>
        <w:t>This Child Safeguarding Statement was reviewed by the Board of</w:t>
      </w:r>
      <w:r w:rsidR="002770BA">
        <w:t xml:space="preserve"> Management </w:t>
      </w:r>
      <w:proofErr w:type="gramStart"/>
      <w:r w:rsidR="002770BA">
        <w:t xml:space="preserve">on  </w:t>
      </w:r>
      <w:r w:rsidR="002845D2">
        <w:rPr>
          <w:b/>
        </w:rPr>
        <w:t>14</w:t>
      </w:r>
      <w:proofErr w:type="gramEnd"/>
      <w:r w:rsidR="002845D2">
        <w:rPr>
          <w:b/>
        </w:rPr>
        <w:t>/10/2024.</w:t>
      </w:r>
      <w:r>
        <w:t xml:space="preserve">  </w:t>
      </w:r>
    </w:p>
    <w:p w14:paraId="2294439C" w14:textId="77777777" w:rsidR="00305BEC" w:rsidRDefault="00EF7ABC">
      <w:pPr>
        <w:spacing w:after="0" w:line="259" w:lineRule="auto"/>
        <w:ind w:left="1080" w:firstLine="0"/>
        <w:jc w:val="left"/>
      </w:pPr>
      <w:r>
        <w:t xml:space="preserve"> </w:t>
      </w:r>
    </w:p>
    <w:p w14:paraId="2CF28347" w14:textId="0D9DE55E" w:rsidR="00305BEC" w:rsidRDefault="00EF7ABC">
      <w:pPr>
        <w:tabs>
          <w:tab w:val="center" w:pos="2460"/>
          <w:tab w:val="center" w:pos="4681"/>
          <w:tab w:val="center" w:pos="7307"/>
        </w:tabs>
        <w:spacing w:after="175"/>
        <w:ind w:left="0" w:firstLine="0"/>
        <w:jc w:val="left"/>
      </w:pPr>
      <w:r>
        <w:rPr>
          <w:rFonts w:ascii="Calibri" w:eastAsia="Calibri" w:hAnsi="Calibri" w:cs="Calibri"/>
        </w:rPr>
        <w:tab/>
      </w:r>
      <w:r>
        <w:t xml:space="preserve">Signed: _________________________ </w:t>
      </w:r>
      <w:r>
        <w:tab/>
        <w:t xml:space="preserve"> </w:t>
      </w:r>
      <w:r>
        <w:tab/>
        <w:t xml:space="preserve">Signed: ____________________________ </w:t>
      </w:r>
    </w:p>
    <w:p w14:paraId="7D750D47" w14:textId="23A8E5EA" w:rsidR="002770BA" w:rsidRDefault="002770BA">
      <w:pPr>
        <w:tabs>
          <w:tab w:val="center" w:pos="2460"/>
          <w:tab w:val="center" w:pos="4681"/>
          <w:tab w:val="center" w:pos="7307"/>
        </w:tabs>
        <w:spacing w:after="175"/>
        <w:ind w:left="0" w:firstLine="0"/>
        <w:jc w:val="left"/>
      </w:pPr>
      <w:r>
        <w:t xml:space="preserve">                          Padraig Campbell                                                     Teresa Donnellan</w:t>
      </w:r>
    </w:p>
    <w:p w14:paraId="6EA2F8D5" w14:textId="77777777" w:rsidR="00305BEC" w:rsidRDefault="00EF7ABC">
      <w:pPr>
        <w:tabs>
          <w:tab w:val="center" w:pos="2394"/>
          <w:tab w:val="center" w:pos="4681"/>
          <w:tab w:val="center" w:pos="7537"/>
        </w:tabs>
        <w:spacing w:after="172"/>
        <w:ind w:left="0" w:firstLine="0"/>
        <w:jc w:val="left"/>
      </w:pPr>
      <w:r>
        <w:rPr>
          <w:rFonts w:ascii="Calibri" w:eastAsia="Calibri" w:hAnsi="Calibri" w:cs="Calibri"/>
        </w:rPr>
        <w:tab/>
      </w:r>
      <w:r>
        <w:t xml:space="preserve">Chairperson of Board of </w:t>
      </w:r>
      <w:proofErr w:type="gramStart"/>
      <w:r>
        <w:t xml:space="preserve">Management  </w:t>
      </w:r>
      <w:r>
        <w:tab/>
      </w:r>
      <w:proofErr w:type="gramEnd"/>
      <w:r>
        <w:t xml:space="preserve"> </w:t>
      </w:r>
      <w:r>
        <w:tab/>
        <w:t xml:space="preserve">Principal/Secretary to the Board of Management </w:t>
      </w:r>
    </w:p>
    <w:p w14:paraId="7D30EC80" w14:textId="77777777" w:rsidR="00305BEC" w:rsidRDefault="00EF7ABC">
      <w:pPr>
        <w:spacing w:after="0" w:line="259" w:lineRule="auto"/>
        <w:ind w:left="720" w:firstLine="0"/>
        <w:jc w:val="left"/>
      </w:pPr>
      <w:r>
        <w:t xml:space="preserve"> </w:t>
      </w:r>
    </w:p>
    <w:p w14:paraId="396BD77C" w14:textId="6FE8EC6A" w:rsidR="00305BEC" w:rsidRDefault="00EF7ABC" w:rsidP="00B906E7">
      <w:pPr>
        <w:spacing w:after="164" w:line="259" w:lineRule="auto"/>
        <w:ind w:left="0" w:firstLine="0"/>
        <w:jc w:val="left"/>
      </w:pPr>
      <w:r>
        <w:t xml:space="preserve"> </w:t>
      </w:r>
      <w:r>
        <w:tab/>
        <w:t xml:space="preserve"> Date:     _________________________</w:t>
      </w:r>
      <w:proofErr w:type="gramStart"/>
      <w:r>
        <w:t xml:space="preserve">_  </w:t>
      </w:r>
      <w:r>
        <w:tab/>
      </w:r>
      <w:proofErr w:type="gramEnd"/>
      <w:r>
        <w:t xml:space="preserve"> </w:t>
      </w:r>
      <w:r>
        <w:tab/>
        <w:t xml:space="preserve">Date:    __________________ </w:t>
      </w:r>
    </w:p>
    <w:p w14:paraId="793680D1" w14:textId="77777777" w:rsidR="00305BEC" w:rsidRDefault="00EF7ABC">
      <w:pPr>
        <w:spacing w:after="0" w:line="259" w:lineRule="auto"/>
        <w:ind w:left="360" w:firstLine="0"/>
        <w:jc w:val="left"/>
      </w:pPr>
      <w:r>
        <w:rPr>
          <w:rFonts w:ascii="Calibri" w:eastAsia="Calibri" w:hAnsi="Calibri" w:cs="Calibri"/>
        </w:rPr>
        <w:lastRenderedPageBreak/>
        <w:t xml:space="preserve"> </w:t>
      </w:r>
    </w:p>
    <w:p w14:paraId="3AF8CAC9" w14:textId="77777777" w:rsidR="00305BEC" w:rsidRDefault="00EF7ABC">
      <w:pPr>
        <w:spacing w:after="211" w:line="259" w:lineRule="auto"/>
        <w:ind w:left="720" w:firstLine="0"/>
        <w:jc w:val="left"/>
      </w:pPr>
      <w:r>
        <w:t xml:space="preserve"> </w:t>
      </w:r>
    </w:p>
    <w:p w14:paraId="75885A68" w14:textId="77777777" w:rsidR="00305BEC" w:rsidRDefault="00EF7ABC">
      <w:pPr>
        <w:pStyle w:val="Heading1"/>
        <w:ind w:right="330"/>
      </w:pPr>
      <w:r>
        <w:t>Child Safeguarding Risk Assessment</w:t>
      </w:r>
      <w:r>
        <w:rPr>
          <w:b w:val="0"/>
          <w:color w:val="000000"/>
        </w:rPr>
        <w:t xml:space="preserve"> </w:t>
      </w:r>
      <w:r>
        <w:t xml:space="preserve">Written Assessment of Risk of St. Clare’s College </w:t>
      </w:r>
    </w:p>
    <w:p w14:paraId="5F4B2AEE" w14:textId="77777777" w:rsidR="00B16341" w:rsidRDefault="00EF7ABC">
      <w:pPr>
        <w:ind w:left="355"/>
      </w:pPr>
      <w:r>
        <w:rPr>
          <w:rFonts w:ascii="Calibri" w:eastAsia="Calibri" w:hAnsi="Calibri" w:cs="Calibri"/>
          <w:noProof/>
        </w:rPr>
        <mc:AlternateContent>
          <mc:Choice Requires="wpg">
            <w:drawing>
              <wp:anchor distT="0" distB="0" distL="114300" distR="114300" simplePos="0" relativeHeight="251654144" behindDoc="0" locked="0" layoutInCell="1" allowOverlap="1" wp14:anchorId="312B4F85" wp14:editId="65966473">
                <wp:simplePos x="0" y="0"/>
                <wp:positionH relativeFrom="column">
                  <wp:posOffset>5942965</wp:posOffset>
                </wp:positionH>
                <wp:positionV relativeFrom="paragraph">
                  <wp:posOffset>-4614</wp:posOffset>
                </wp:positionV>
                <wp:extent cx="33528" cy="160020"/>
                <wp:effectExtent l="0" t="0" r="0" b="0"/>
                <wp:wrapNone/>
                <wp:docPr id="14693" name="Group 14693"/>
                <wp:cNvGraphicFramePr/>
                <a:graphic xmlns:a="http://schemas.openxmlformats.org/drawingml/2006/main">
                  <a:graphicData uri="http://schemas.microsoft.com/office/word/2010/wordprocessingGroup">
                    <wpg:wgp>
                      <wpg:cNvGrpSpPr/>
                      <wpg:grpSpPr>
                        <a:xfrm>
                          <a:off x="0" y="0"/>
                          <a:ext cx="33528" cy="160020"/>
                          <a:chOff x="0" y="0"/>
                          <a:chExt cx="33528" cy="160020"/>
                        </a:xfrm>
                      </wpg:grpSpPr>
                      <wps:wsp>
                        <wps:cNvPr id="16911" name="Shape 16911"/>
                        <wps:cNvSpPr/>
                        <wps:spPr>
                          <a:xfrm>
                            <a:off x="0" y="0"/>
                            <a:ext cx="33528" cy="160020"/>
                          </a:xfrm>
                          <a:custGeom>
                            <a:avLst/>
                            <a:gdLst/>
                            <a:ahLst/>
                            <a:cxnLst/>
                            <a:rect l="0" t="0" r="0" b="0"/>
                            <a:pathLst>
                              <a:path w="33528" h="160020">
                                <a:moveTo>
                                  <a:pt x="0" y="0"/>
                                </a:moveTo>
                                <a:lnTo>
                                  <a:pt x="33528" y="0"/>
                                </a:lnTo>
                                <a:lnTo>
                                  <a:pt x="33528" y="160020"/>
                                </a:lnTo>
                                <a:lnTo>
                                  <a:pt x="0" y="16002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5D7E4CD7" id="Group 14693" o:spid="_x0000_s1026" style="position:absolute;margin-left:467.95pt;margin-top:-.35pt;width:2.65pt;height:12.6pt;z-index:251654144" coordsize="33528,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">
                <v:shape id="Shape 16911" o:spid="_x0000_s1027" style="position:absolute;width:33528;height:160020;visibility:visible;mso-wrap-style:square;v-text-anchor:top" coordsize="33528,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" path="m,l33528,r,160020l,160020,,e" fillcolor="#d9d9d9" stroked="f" strokeweight="0">
                  <v:stroke miterlimit="83231f" joinstyle="miter"/>
                  <v:path arrowok="t" textboxrect="0,0,33528,160020"/>
                </v:shape>
              </v:group>
            </w:pict>
          </mc:Fallback>
        </mc:AlternateContent>
      </w:r>
      <w:r>
        <w:t xml:space="preserve">In accordance with section 11 of the Children First Act 2015 and with the requirement of Chapter 8 of the </w:t>
      </w:r>
      <w:r>
        <w:rPr>
          <w:i/>
        </w:rPr>
        <w:t>Child Protection Procedures for Prim</w:t>
      </w:r>
      <w:r w:rsidR="002770BA">
        <w:rPr>
          <w:i/>
        </w:rPr>
        <w:t xml:space="preserve">ary and </w:t>
      </w:r>
      <w:proofErr w:type="spellStart"/>
      <w:r w:rsidR="002770BA">
        <w:rPr>
          <w:i/>
        </w:rPr>
        <w:t>PostPrimary</w:t>
      </w:r>
      <w:proofErr w:type="spellEnd"/>
      <w:r w:rsidR="002770BA">
        <w:rPr>
          <w:i/>
        </w:rPr>
        <w:t xml:space="preserve"> Schools revised 2023</w:t>
      </w:r>
      <w:r>
        <w:t xml:space="preserve"> the following is the Written Risk Assessment of St. Clare’s College.     </w:t>
      </w:r>
    </w:p>
    <w:p w14:paraId="6525577B" w14:textId="77777777" w:rsidR="00B16341" w:rsidRDefault="00B16341">
      <w:pPr>
        <w:ind w:left="355"/>
      </w:pPr>
    </w:p>
    <w:p w14:paraId="098830F8" w14:textId="77777777" w:rsidR="00B16341" w:rsidRDefault="00B16341">
      <w:pPr>
        <w:ind w:left="355"/>
      </w:pPr>
    </w:p>
    <w:p w14:paraId="324B9C0E" w14:textId="77777777" w:rsidR="00B16341" w:rsidRDefault="00B16341">
      <w:pPr>
        <w:ind w:left="355"/>
      </w:pPr>
    </w:p>
    <w:p w14:paraId="1948CD6B" w14:textId="77777777" w:rsidR="00B16341" w:rsidRDefault="00B16341">
      <w:pPr>
        <w:ind w:left="355"/>
      </w:pPr>
    </w:p>
    <w:p w14:paraId="4C30887B" w14:textId="77777777" w:rsidR="00B16341" w:rsidRDefault="00B16341">
      <w:pPr>
        <w:ind w:left="355"/>
      </w:pPr>
    </w:p>
    <w:p w14:paraId="2584F17D" w14:textId="77777777" w:rsidR="00B16341" w:rsidRDefault="00B16341">
      <w:pPr>
        <w:ind w:left="355"/>
      </w:pPr>
    </w:p>
    <w:p w14:paraId="10117DDB" w14:textId="77777777" w:rsidR="00B16341" w:rsidRDefault="00B16341">
      <w:pPr>
        <w:ind w:left="355"/>
      </w:pPr>
    </w:p>
    <w:p w14:paraId="43089A4B" w14:textId="77777777" w:rsidR="00B16341" w:rsidRDefault="00B16341">
      <w:pPr>
        <w:ind w:left="355"/>
      </w:pPr>
    </w:p>
    <w:p w14:paraId="2182518B" w14:textId="77777777" w:rsidR="00B16341" w:rsidRDefault="00B16341">
      <w:pPr>
        <w:ind w:left="355"/>
      </w:pPr>
    </w:p>
    <w:p w14:paraId="0DE6DF9A" w14:textId="77777777" w:rsidR="00B16341" w:rsidRDefault="00B16341">
      <w:pPr>
        <w:ind w:left="355"/>
      </w:pPr>
    </w:p>
    <w:p w14:paraId="65DFD2AE" w14:textId="77777777" w:rsidR="00B16341" w:rsidRDefault="00B16341">
      <w:pPr>
        <w:ind w:left="355"/>
      </w:pPr>
    </w:p>
    <w:p w14:paraId="6A5547CD" w14:textId="77777777" w:rsidR="00B16341" w:rsidRDefault="00B16341">
      <w:pPr>
        <w:ind w:left="355"/>
      </w:pPr>
    </w:p>
    <w:p w14:paraId="35468667" w14:textId="77777777" w:rsidR="00B16341" w:rsidRDefault="00B16341">
      <w:pPr>
        <w:ind w:left="355"/>
      </w:pPr>
    </w:p>
    <w:p w14:paraId="5387D795" w14:textId="77777777" w:rsidR="00B16341" w:rsidRDefault="00B16341">
      <w:pPr>
        <w:ind w:left="355"/>
      </w:pPr>
    </w:p>
    <w:p w14:paraId="70FD7EEF" w14:textId="77777777" w:rsidR="00B16341" w:rsidRDefault="00B16341">
      <w:pPr>
        <w:ind w:left="355"/>
      </w:pPr>
    </w:p>
    <w:p w14:paraId="05605618" w14:textId="77777777" w:rsidR="00B16341" w:rsidRDefault="00B16341">
      <w:pPr>
        <w:ind w:left="355"/>
      </w:pPr>
    </w:p>
    <w:p w14:paraId="22E62C46" w14:textId="77777777" w:rsidR="00B16341" w:rsidRDefault="00B16341">
      <w:pPr>
        <w:ind w:left="355"/>
      </w:pPr>
    </w:p>
    <w:p w14:paraId="3231D594" w14:textId="77777777" w:rsidR="00B16341" w:rsidRDefault="00B16341">
      <w:pPr>
        <w:ind w:left="355"/>
      </w:pPr>
    </w:p>
    <w:p w14:paraId="7E5C4B39" w14:textId="77777777" w:rsidR="00B16341" w:rsidRDefault="00B16341">
      <w:pPr>
        <w:ind w:left="355"/>
      </w:pPr>
    </w:p>
    <w:p w14:paraId="5DF09BA9" w14:textId="77777777" w:rsidR="00B16341" w:rsidRDefault="00B16341">
      <w:pPr>
        <w:ind w:left="355"/>
      </w:pPr>
    </w:p>
    <w:p w14:paraId="7A6FA57A" w14:textId="77777777" w:rsidR="00B16341" w:rsidRDefault="00B16341">
      <w:pPr>
        <w:ind w:left="355"/>
      </w:pPr>
    </w:p>
    <w:p w14:paraId="41188771" w14:textId="77777777" w:rsidR="00B16341" w:rsidRDefault="00B16341">
      <w:pPr>
        <w:ind w:left="355"/>
      </w:pPr>
    </w:p>
    <w:p w14:paraId="57A9D1E8" w14:textId="77777777" w:rsidR="00B16341" w:rsidRDefault="00B16341">
      <w:pPr>
        <w:ind w:left="355"/>
      </w:pPr>
    </w:p>
    <w:p w14:paraId="3A7CD224" w14:textId="77777777" w:rsidR="00B16341" w:rsidRDefault="00B16341">
      <w:pPr>
        <w:ind w:left="355"/>
      </w:pPr>
    </w:p>
    <w:p w14:paraId="0B013C60" w14:textId="55AD4BA3" w:rsidR="00305BEC" w:rsidRDefault="00EF7ABC">
      <w:pPr>
        <w:ind w:left="355"/>
      </w:pPr>
      <w:r>
        <w:lastRenderedPageBreak/>
        <w:t xml:space="preserve"> </w:t>
      </w:r>
    </w:p>
    <w:p w14:paraId="743B976F" w14:textId="1C939A4E" w:rsidR="00B906E7" w:rsidRDefault="00B906E7">
      <w:pPr>
        <w:ind w:left="355"/>
      </w:pPr>
    </w:p>
    <w:p w14:paraId="65935164" w14:textId="2CDA79E6" w:rsidR="00B906E7" w:rsidRDefault="00B906E7">
      <w:pPr>
        <w:ind w:left="355"/>
      </w:pPr>
    </w:p>
    <w:p w14:paraId="4D3F9627" w14:textId="111A05C2" w:rsidR="00B906E7" w:rsidRDefault="00B906E7">
      <w:pPr>
        <w:ind w:left="355"/>
      </w:pPr>
    </w:p>
    <w:p w14:paraId="4975D444" w14:textId="77777777" w:rsidR="00305BEC" w:rsidRDefault="00EF7ABC">
      <w:pPr>
        <w:spacing w:after="0" w:line="259" w:lineRule="auto"/>
        <w:ind w:left="360" w:firstLine="0"/>
        <w:jc w:val="left"/>
      </w:pPr>
      <w:r>
        <w:t xml:space="preserve"> </w:t>
      </w:r>
    </w:p>
    <w:tbl>
      <w:tblPr>
        <w:tblStyle w:val="TableGrid"/>
        <w:tblW w:w="14068" w:type="dxa"/>
        <w:tblInd w:w="365" w:type="dxa"/>
        <w:tblCellMar>
          <w:top w:w="12" w:type="dxa"/>
          <w:left w:w="108" w:type="dxa"/>
        </w:tblCellMar>
        <w:tblLook w:val="04A0" w:firstRow="1" w:lastRow="0" w:firstColumn="1" w:lastColumn="0" w:noHBand="0" w:noVBand="1"/>
      </w:tblPr>
      <w:tblGrid>
        <w:gridCol w:w="3991"/>
        <w:gridCol w:w="5252"/>
        <w:gridCol w:w="4825"/>
      </w:tblGrid>
      <w:tr w:rsidR="00305BEC" w14:paraId="2B4D8B23" w14:textId="77777777">
        <w:trPr>
          <w:trHeight w:val="1406"/>
        </w:trPr>
        <w:tc>
          <w:tcPr>
            <w:tcW w:w="3992" w:type="dxa"/>
            <w:tcBorders>
              <w:top w:val="single" w:sz="4" w:space="0" w:color="000000"/>
              <w:left w:val="single" w:sz="4" w:space="0" w:color="000000"/>
              <w:bottom w:val="single" w:sz="4" w:space="0" w:color="000000"/>
              <w:right w:val="single" w:sz="4" w:space="0" w:color="000000"/>
            </w:tcBorders>
          </w:tcPr>
          <w:p w14:paraId="485D00AE" w14:textId="77777777" w:rsidR="00305BEC" w:rsidRDefault="00EF7ABC">
            <w:pPr>
              <w:spacing w:after="0" w:line="259" w:lineRule="auto"/>
              <w:ind w:left="720" w:firstLine="0"/>
              <w:jc w:val="left"/>
            </w:pPr>
            <w:r>
              <w:t xml:space="preserve"> </w:t>
            </w:r>
          </w:p>
          <w:p w14:paraId="32EFF418" w14:textId="77777777" w:rsidR="00305BEC" w:rsidRPr="00B16341" w:rsidRDefault="00EF7ABC">
            <w:pPr>
              <w:spacing w:after="0" w:line="259" w:lineRule="auto"/>
              <w:ind w:left="360" w:firstLine="0"/>
              <w:jc w:val="left"/>
              <w:rPr>
                <w:sz w:val="28"/>
                <w:szCs w:val="28"/>
              </w:rPr>
            </w:pPr>
            <w:r w:rsidRPr="00B16341">
              <w:rPr>
                <w:b/>
                <w:sz w:val="28"/>
                <w:szCs w:val="28"/>
              </w:rPr>
              <w:t>1.</w:t>
            </w:r>
            <w:r w:rsidRPr="00B16341">
              <w:rPr>
                <w:rFonts w:ascii="Arial" w:eastAsia="Arial" w:hAnsi="Arial" w:cs="Arial"/>
                <w:b/>
                <w:sz w:val="28"/>
                <w:szCs w:val="28"/>
              </w:rPr>
              <w:t xml:space="preserve"> </w:t>
            </w:r>
            <w:r w:rsidRPr="00B16341">
              <w:rPr>
                <w:b/>
                <w:sz w:val="28"/>
                <w:szCs w:val="28"/>
              </w:rPr>
              <w:t>List of school activities</w:t>
            </w:r>
            <w:r w:rsidRPr="00B16341">
              <w:rPr>
                <w:sz w:val="28"/>
                <w:szCs w:val="28"/>
              </w:rP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3A74113D" w14:textId="77777777" w:rsidR="00305BEC" w:rsidRPr="00B16341" w:rsidRDefault="00EF7ABC">
            <w:pPr>
              <w:spacing w:after="0" w:line="259" w:lineRule="auto"/>
              <w:ind w:left="0" w:firstLine="0"/>
              <w:jc w:val="left"/>
              <w:rPr>
                <w:sz w:val="28"/>
                <w:szCs w:val="28"/>
              </w:rPr>
            </w:pPr>
            <w:r w:rsidRPr="00B16341">
              <w:rPr>
                <w:sz w:val="28"/>
                <w:szCs w:val="28"/>
              </w:rPr>
              <w:t xml:space="preserve"> </w:t>
            </w:r>
          </w:p>
          <w:p w14:paraId="11C626CE" w14:textId="77777777" w:rsidR="00305BEC" w:rsidRPr="00B16341" w:rsidRDefault="00EF7ABC">
            <w:pPr>
              <w:spacing w:after="1" w:line="238" w:lineRule="auto"/>
              <w:ind w:left="283" w:right="30" w:hanging="283"/>
              <w:jc w:val="left"/>
              <w:rPr>
                <w:sz w:val="28"/>
                <w:szCs w:val="28"/>
              </w:rPr>
            </w:pPr>
            <w:r w:rsidRPr="00B16341">
              <w:rPr>
                <w:b/>
                <w:sz w:val="28"/>
                <w:szCs w:val="28"/>
              </w:rPr>
              <w:t>2.</w:t>
            </w:r>
            <w:r w:rsidRPr="00B16341">
              <w:rPr>
                <w:rFonts w:ascii="Arial" w:eastAsia="Arial" w:hAnsi="Arial" w:cs="Arial"/>
                <w:b/>
                <w:sz w:val="28"/>
                <w:szCs w:val="28"/>
              </w:rPr>
              <w:t xml:space="preserve"> </w:t>
            </w:r>
            <w:r w:rsidRPr="00B16341">
              <w:rPr>
                <w:b/>
                <w:sz w:val="28"/>
                <w:szCs w:val="28"/>
              </w:rPr>
              <w:t>The school has identified the following risk of harm in respect of its activities –</w:t>
            </w:r>
            <w:r w:rsidRPr="00B16341">
              <w:rPr>
                <w:sz w:val="28"/>
                <w:szCs w:val="28"/>
              </w:rPr>
              <w:t xml:space="preserve"> </w:t>
            </w:r>
          </w:p>
          <w:p w14:paraId="79CB77E9" w14:textId="77777777" w:rsidR="00305BEC" w:rsidRPr="00B16341" w:rsidRDefault="00EF7ABC">
            <w:pPr>
              <w:spacing w:after="0" w:line="259" w:lineRule="auto"/>
              <w:ind w:left="283" w:firstLine="0"/>
              <w:jc w:val="left"/>
              <w:rPr>
                <w:sz w:val="28"/>
                <w:szCs w:val="28"/>
              </w:rPr>
            </w:pPr>
            <w:r w:rsidRPr="00B16341">
              <w:rPr>
                <w:sz w:val="28"/>
                <w:szCs w:val="28"/>
              </w:rP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0DC42600" w14:textId="77777777" w:rsidR="00305BEC" w:rsidRDefault="00EF7ABC">
            <w:pPr>
              <w:spacing w:after="0" w:line="259" w:lineRule="auto"/>
              <w:ind w:left="398" w:firstLine="0"/>
              <w:jc w:val="left"/>
            </w:pPr>
            <w:r>
              <w:rPr>
                <w:b/>
              </w:rPr>
              <w:t xml:space="preserve"> </w:t>
            </w:r>
          </w:p>
          <w:p w14:paraId="38F28752" w14:textId="77777777" w:rsidR="00305BEC" w:rsidRPr="00B16341" w:rsidRDefault="00EF7ABC">
            <w:pPr>
              <w:spacing w:after="0" w:line="238" w:lineRule="auto"/>
              <w:ind w:left="399" w:hanging="286"/>
              <w:jc w:val="left"/>
              <w:rPr>
                <w:sz w:val="28"/>
                <w:szCs w:val="28"/>
              </w:rPr>
            </w:pPr>
            <w:r w:rsidRPr="00B16341">
              <w:rPr>
                <w:b/>
                <w:sz w:val="28"/>
                <w:szCs w:val="28"/>
              </w:rPr>
              <w:t>3.</w:t>
            </w:r>
            <w:r w:rsidRPr="00B16341">
              <w:rPr>
                <w:rFonts w:ascii="Arial" w:eastAsia="Arial" w:hAnsi="Arial" w:cs="Arial"/>
                <w:b/>
                <w:sz w:val="28"/>
                <w:szCs w:val="28"/>
              </w:rPr>
              <w:t xml:space="preserve"> </w:t>
            </w:r>
            <w:r w:rsidRPr="00B16341">
              <w:rPr>
                <w:b/>
                <w:sz w:val="28"/>
                <w:szCs w:val="28"/>
              </w:rPr>
              <w:t xml:space="preserve">The school has the following procedures in place to address the risks of harm identified in this assessment - </w:t>
            </w:r>
          </w:p>
          <w:p w14:paraId="4B3E2CE8" w14:textId="77777777" w:rsidR="00305BEC" w:rsidRDefault="00EF7ABC">
            <w:pPr>
              <w:spacing w:after="0" w:line="259" w:lineRule="auto"/>
              <w:ind w:left="0" w:firstLine="0"/>
              <w:jc w:val="left"/>
            </w:pPr>
            <w:r>
              <w:t xml:space="preserve"> </w:t>
            </w:r>
          </w:p>
        </w:tc>
      </w:tr>
      <w:tr w:rsidR="00305BEC" w14:paraId="27F8F5DF" w14:textId="77777777">
        <w:trPr>
          <w:trHeight w:val="4254"/>
        </w:trPr>
        <w:tc>
          <w:tcPr>
            <w:tcW w:w="3992" w:type="dxa"/>
            <w:tcBorders>
              <w:top w:val="single" w:sz="4" w:space="0" w:color="000000"/>
              <w:left w:val="single" w:sz="4" w:space="0" w:color="000000"/>
              <w:bottom w:val="single" w:sz="4" w:space="0" w:color="000000"/>
              <w:right w:val="single" w:sz="4" w:space="0" w:color="000000"/>
            </w:tcBorders>
          </w:tcPr>
          <w:p w14:paraId="58DF82CC" w14:textId="77777777" w:rsidR="00305BEC" w:rsidRDefault="00EF7ABC">
            <w:pPr>
              <w:spacing w:after="113" w:line="259" w:lineRule="auto"/>
              <w:ind w:left="0" w:firstLine="0"/>
              <w:jc w:val="left"/>
            </w:pPr>
            <w:r>
              <w:rPr>
                <w:b/>
              </w:rPr>
              <w:t xml:space="preserve">Daily Activities </w:t>
            </w:r>
          </w:p>
          <w:p w14:paraId="11A9B816" w14:textId="77777777" w:rsidR="00305BEC" w:rsidRDefault="00EF7ABC">
            <w:pPr>
              <w:numPr>
                <w:ilvl w:val="0"/>
                <w:numId w:val="2"/>
              </w:numPr>
              <w:spacing w:after="21" w:line="239" w:lineRule="auto"/>
              <w:ind w:hanging="360"/>
              <w:jc w:val="left"/>
            </w:pPr>
            <w:r>
              <w:rPr>
                <w:sz w:val="24"/>
              </w:rPr>
              <w:t xml:space="preserve">Daily arrival and dismissal of pupils </w:t>
            </w:r>
          </w:p>
          <w:p w14:paraId="3707CDA7" w14:textId="77777777" w:rsidR="00305BEC" w:rsidRDefault="00EF7ABC">
            <w:pPr>
              <w:numPr>
                <w:ilvl w:val="0"/>
                <w:numId w:val="2"/>
              </w:numPr>
              <w:spacing w:after="0" w:line="259" w:lineRule="auto"/>
              <w:ind w:hanging="360"/>
              <w:jc w:val="left"/>
            </w:pPr>
            <w:r>
              <w:rPr>
                <w:sz w:val="24"/>
              </w:rPr>
              <w:t xml:space="preserve">Recreation breaks for pupils </w:t>
            </w:r>
          </w:p>
          <w:p w14:paraId="41695935" w14:textId="77777777" w:rsidR="00305BEC" w:rsidRDefault="00EF7ABC">
            <w:pPr>
              <w:numPr>
                <w:ilvl w:val="0"/>
                <w:numId w:val="2"/>
              </w:numPr>
              <w:spacing w:after="0" w:line="259" w:lineRule="auto"/>
              <w:ind w:hanging="360"/>
              <w:jc w:val="left"/>
            </w:pPr>
            <w:r>
              <w:rPr>
                <w:sz w:val="24"/>
              </w:rPr>
              <w:t xml:space="preserve">Congregation at locker areas </w:t>
            </w:r>
          </w:p>
          <w:p w14:paraId="0190226B" w14:textId="77777777" w:rsidR="00305BEC" w:rsidRDefault="00EF7ABC">
            <w:pPr>
              <w:numPr>
                <w:ilvl w:val="0"/>
                <w:numId w:val="2"/>
              </w:numPr>
              <w:spacing w:after="0" w:line="259" w:lineRule="auto"/>
              <w:ind w:hanging="360"/>
              <w:jc w:val="left"/>
            </w:pPr>
            <w:r>
              <w:rPr>
                <w:sz w:val="24"/>
              </w:rPr>
              <w:t xml:space="preserve">Use of Toilet Facilities </w:t>
            </w:r>
          </w:p>
          <w:p w14:paraId="11852662" w14:textId="77777777" w:rsidR="00305BEC" w:rsidRDefault="00EF7ABC">
            <w:pPr>
              <w:numPr>
                <w:ilvl w:val="0"/>
                <w:numId w:val="2"/>
              </w:numPr>
              <w:spacing w:after="0" w:line="259" w:lineRule="auto"/>
              <w:ind w:hanging="360"/>
              <w:jc w:val="left"/>
            </w:pPr>
            <w:r>
              <w:rPr>
                <w:sz w:val="24"/>
              </w:rPr>
              <w:t xml:space="preserve">School Transport </w:t>
            </w:r>
          </w:p>
          <w:p w14:paraId="3C1E4A54" w14:textId="77777777" w:rsidR="00305BEC" w:rsidRDefault="00EF7ABC">
            <w:pPr>
              <w:numPr>
                <w:ilvl w:val="0"/>
                <w:numId w:val="2"/>
              </w:numPr>
              <w:spacing w:after="22" w:line="239" w:lineRule="auto"/>
              <w:ind w:hanging="360"/>
              <w:jc w:val="left"/>
            </w:pPr>
            <w:r>
              <w:rPr>
                <w:sz w:val="24"/>
              </w:rPr>
              <w:t xml:space="preserve">Departure at the end of the school day </w:t>
            </w:r>
          </w:p>
          <w:p w14:paraId="71165DDA" w14:textId="77777777" w:rsidR="00305BEC" w:rsidRDefault="00EF7ABC">
            <w:pPr>
              <w:numPr>
                <w:ilvl w:val="0"/>
                <w:numId w:val="2"/>
              </w:numPr>
              <w:spacing w:after="28" w:line="259" w:lineRule="auto"/>
              <w:ind w:hanging="360"/>
              <w:jc w:val="left"/>
            </w:pPr>
            <w:r>
              <w:rPr>
                <w:sz w:val="24"/>
              </w:rPr>
              <w:t xml:space="preserve">Supervised Evening Study </w:t>
            </w:r>
          </w:p>
          <w:p w14:paraId="021B7AEC" w14:textId="77777777" w:rsidR="00305BEC" w:rsidRDefault="00EF7ABC">
            <w:pPr>
              <w:spacing w:after="72" w:line="259" w:lineRule="auto"/>
              <w:ind w:left="0" w:firstLine="0"/>
              <w:jc w:val="left"/>
            </w:pPr>
            <w:r>
              <w:rPr>
                <w:sz w:val="24"/>
              </w:rPr>
              <w:t xml:space="preserve"> </w:t>
            </w:r>
          </w:p>
          <w:p w14:paraId="7347539F" w14:textId="77777777" w:rsidR="00305BEC" w:rsidRDefault="00EF7ABC">
            <w:pPr>
              <w:spacing w:after="72" w:line="259" w:lineRule="auto"/>
              <w:ind w:left="0" w:firstLine="0"/>
              <w:jc w:val="left"/>
            </w:pPr>
            <w:r>
              <w:rPr>
                <w:sz w:val="24"/>
              </w:rPr>
              <w:t xml:space="preserve"> </w:t>
            </w:r>
          </w:p>
          <w:p w14:paraId="125FFB32" w14:textId="77777777" w:rsidR="00305BEC" w:rsidRDefault="00EF7ABC">
            <w:pPr>
              <w:spacing w:after="0" w:line="259" w:lineRule="auto"/>
              <w:ind w:left="0" w:firstLine="0"/>
              <w:jc w:val="left"/>
            </w:pPr>
            <w:r>
              <w:rPr>
                <w:sz w:val="24"/>
              </w:rP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07345E19" w14:textId="77777777" w:rsidR="00305BEC" w:rsidRDefault="00EF7ABC">
            <w:pPr>
              <w:spacing w:after="0" w:line="259" w:lineRule="auto"/>
              <w:ind w:left="0" w:firstLine="0"/>
              <w:jc w:val="left"/>
            </w:pPr>
            <w:r>
              <w:rPr>
                <w:sz w:val="24"/>
              </w:rPr>
              <w:t xml:space="preserve"> </w:t>
            </w:r>
          </w:p>
          <w:p w14:paraId="7F0A89A5" w14:textId="77777777" w:rsidR="00305BEC" w:rsidRDefault="00EF7ABC">
            <w:pPr>
              <w:numPr>
                <w:ilvl w:val="0"/>
                <w:numId w:val="3"/>
              </w:numPr>
              <w:spacing w:after="31" w:line="228" w:lineRule="auto"/>
              <w:ind w:hanging="360"/>
              <w:jc w:val="left"/>
            </w:pPr>
            <w:r>
              <w:rPr>
                <w:sz w:val="24"/>
              </w:rPr>
              <w:t>Risk of harm not being recognised by school personnel.</w:t>
            </w:r>
            <w:r>
              <w:rPr>
                <w:rFonts w:ascii="Calibri" w:eastAsia="Calibri" w:hAnsi="Calibri" w:cs="Calibri"/>
                <w:sz w:val="24"/>
              </w:rPr>
              <w:t xml:space="preserve"> </w:t>
            </w:r>
          </w:p>
          <w:p w14:paraId="524F715B" w14:textId="77777777" w:rsidR="00305BEC" w:rsidRDefault="00EF7ABC">
            <w:pPr>
              <w:numPr>
                <w:ilvl w:val="0"/>
                <w:numId w:val="3"/>
              </w:numPr>
              <w:spacing w:after="20" w:line="239" w:lineRule="auto"/>
              <w:ind w:hanging="360"/>
              <w:jc w:val="left"/>
            </w:pPr>
            <w:r>
              <w:rPr>
                <w:sz w:val="24"/>
              </w:rPr>
              <w:t xml:space="preserve">Risk of harm not being recognised by school personnel </w:t>
            </w:r>
          </w:p>
          <w:p w14:paraId="4CBC97FC" w14:textId="77777777" w:rsidR="00305BEC" w:rsidRDefault="00EF7ABC">
            <w:pPr>
              <w:numPr>
                <w:ilvl w:val="0"/>
                <w:numId w:val="3"/>
              </w:numPr>
              <w:spacing w:after="20" w:line="239" w:lineRule="auto"/>
              <w:ind w:hanging="360"/>
              <w:jc w:val="left"/>
            </w:pPr>
            <w:r>
              <w:rPr>
                <w:sz w:val="24"/>
              </w:rPr>
              <w:t xml:space="preserve">Risk of harm not being reported properly and promptly by school personnel </w:t>
            </w:r>
          </w:p>
          <w:p w14:paraId="7A1F75E9" w14:textId="77777777" w:rsidR="00305BEC" w:rsidRDefault="00EF7ABC">
            <w:pPr>
              <w:numPr>
                <w:ilvl w:val="0"/>
                <w:numId w:val="3"/>
              </w:numPr>
              <w:spacing w:after="21" w:line="239" w:lineRule="auto"/>
              <w:ind w:hanging="360"/>
              <w:jc w:val="left"/>
            </w:pPr>
            <w:r>
              <w:rPr>
                <w:sz w:val="24"/>
              </w:rPr>
              <w:t xml:space="preserve">Risk of child being harmed in the school by a member of school personnel  </w:t>
            </w:r>
          </w:p>
          <w:p w14:paraId="23FB63E8" w14:textId="77777777" w:rsidR="00305BEC" w:rsidRDefault="00EF7ABC">
            <w:pPr>
              <w:numPr>
                <w:ilvl w:val="0"/>
                <w:numId w:val="3"/>
              </w:numPr>
              <w:spacing w:after="18" w:line="241" w:lineRule="auto"/>
              <w:ind w:hanging="360"/>
              <w:jc w:val="left"/>
            </w:pPr>
            <w:r>
              <w:rPr>
                <w:sz w:val="24"/>
              </w:rPr>
              <w:t xml:space="preserve">Risk of child being harmed in the school by another child  </w:t>
            </w:r>
          </w:p>
          <w:p w14:paraId="7E348349" w14:textId="77777777" w:rsidR="00305BEC" w:rsidRDefault="00EF7ABC">
            <w:pPr>
              <w:numPr>
                <w:ilvl w:val="0"/>
                <w:numId w:val="3"/>
              </w:numPr>
              <w:spacing w:after="0" w:line="259" w:lineRule="auto"/>
              <w:ind w:hanging="360"/>
              <w:jc w:val="left"/>
            </w:pPr>
            <w:r>
              <w:rPr>
                <w:sz w:val="24"/>
              </w:rPr>
              <w:t xml:space="preserve">Risk of harm due to bullying of student </w:t>
            </w:r>
          </w:p>
          <w:p w14:paraId="3F9D76B7" w14:textId="77777777" w:rsidR="00305BEC" w:rsidRDefault="00EF7ABC">
            <w:pPr>
              <w:spacing w:after="0" w:line="259" w:lineRule="auto"/>
              <w:ind w:left="720" w:firstLine="0"/>
              <w:jc w:val="left"/>
            </w:pPr>
            <w:r>
              <w:rPr>
                <w:sz w:val="24"/>
              </w:rPr>
              <w:t xml:space="preserve"> </w:t>
            </w:r>
          </w:p>
          <w:p w14:paraId="16E0133D" w14:textId="77777777" w:rsidR="00305BEC" w:rsidRDefault="00EF7ABC">
            <w:pPr>
              <w:spacing w:after="0" w:line="259" w:lineRule="auto"/>
              <w:ind w:left="0" w:firstLine="0"/>
              <w:jc w:val="left"/>
            </w:pPr>
            <w:r>
              <w:rPr>
                <w:sz w:val="24"/>
              </w:rPr>
              <w:t xml:space="preserve"> </w:t>
            </w:r>
          </w:p>
          <w:p w14:paraId="2D4ECCF3" w14:textId="77777777" w:rsidR="00305BEC" w:rsidRDefault="00EF7ABC">
            <w:pPr>
              <w:spacing w:after="0" w:line="259" w:lineRule="auto"/>
              <w:ind w:left="0" w:firstLine="0"/>
              <w:jc w:val="left"/>
            </w:pPr>
            <w:r>
              <w:rPr>
                <w:sz w:val="24"/>
              </w:rP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43194C30" w14:textId="77777777" w:rsidR="00305BEC" w:rsidRDefault="00EF7ABC">
            <w:pPr>
              <w:spacing w:after="0" w:line="259" w:lineRule="auto"/>
              <w:ind w:left="0" w:firstLine="0"/>
              <w:jc w:val="left"/>
            </w:pPr>
            <w:r>
              <w:t xml:space="preserve"> </w:t>
            </w:r>
          </w:p>
          <w:p w14:paraId="3C8C92F9" w14:textId="77777777" w:rsidR="00305BEC" w:rsidRDefault="00EF7ABC">
            <w:pPr>
              <w:numPr>
                <w:ilvl w:val="0"/>
                <w:numId w:val="4"/>
              </w:numPr>
              <w:spacing w:after="4" w:line="274" w:lineRule="auto"/>
              <w:ind w:right="-22" w:hanging="360"/>
              <w:jc w:val="left"/>
            </w:pPr>
            <w:r>
              <w:rPr>
                <w:sz w:val="24"/>
              </w:rPr>
              <w:t xml:space="preserve">Supervision procedures are in place in all areas of school including toilets and changing rooms during arrival, dismissal and breaktimes. </w:t>
            </w:r>
          </w:p>
          <w:p w14:paraId="77EF2382" w14:textId="77777777" w:rsidR="00305BEC" w:rsidRDefault="00EF7ABC">
            <w:pPr>
              <w:numPr>
                <w:ilvl w:val="0"/>
                <w:numId w:val="4"/>
              </w:numPr>
              <w:spacing w:after="7" w:line="273" w:lineRule="auto"/>
              <w:ind w:right="-22" w:hanging="360"/>
              <w:jc w:val="left"/>
            </w:pPr>
            <w:r>
              <w:rPr>
                <w:sz w:val="24"/>
              </w:rPr>
              <w:t xml:space="preserve">Students have designated areas and stay in these areas with doors open at these times. </w:t>
            </w:r>
          </w:p>
          <w:p w14:paraId="2C323640" w14:textId="77777777" w:rsidR="00305BEC" w:rsidRDefault="00EF7ABC">
            <w:pPr>
              <w:numPr>
                <w:ilvl w:val="0"/>
                <w:numId w:val="4"/>
              </w:numPr>
              <w:spacing w:after="4" w:line="274" w:lineRule="auto"/>
              <w:ind w:right="-22" w:hanging="360"/>
              <w:jc w:val="left"/>
            </w:pPr>
            <w:r>
              <w:rPr>
                <w:sz w:val="24"/>
              </w:rPr>
              <w:t xml:space="preserve">Additional support of Year Heads monitoring their group. </w:t>
            </w:r>
          </w:p>
          <w:p w14:paraId="1D581131" w14:textId="77777777" w:rsidR="00305BEC" w:rsidRDefault="00EF7ABC">
            <w:pPr>
              <w:numPr>
                <w:ilvl w:val="0"/>
                <w:numId w:val="4"/>
              </w:numPr>
              <w:spacing w:after="7" w:line="273" w:lineRule="auto"/>
              <w:ind w:right="-22" w:hanging="360"/>
              <w:jc w:val="left"/>
            </w:pPr>
            <w:r>
              <w:rPr>
                <w:sz w:val="24"/>
              </w:rPr>
              <w:t xml:space="preserve">Designated toilets for junior and senior students. </w:t>
            </w:r>
          </w:p>
          <w:p w14:paraId="56983368" w14:textId="77777777" w:rsidR="00305BEC" w:rsidRDefault="00EF7ABC">
            <w:pPr>
              <w:numPr>
                <w:ilvl w:val="0"/>
                <w:numId w:val="4"/>
              </w:numPr>
              <w:spacing w:after="0" w:line="259" w:lineRule="auto"/>
              <w:ind w:right="-22" w:hanging="360"/>
              <w:jc w:val="left"/>
            </w:pPr>
            <w:r>
              <w:rPr>
                <w:sz w:val="24"/>
              </w:rPr>
              <w:t>Supervision at the door of school when leaving and supervision at school gates/buses.</w:t>
            </w:r>
          </w:p>
        </w:tc>
      </w:tr>
    </w:tbl>
    <w:p w14:paraId="14FD44BB" w14:textId="77777777" w:rsidR="00305BEC" w:rsidRDefault="00EF7ABC">
      <w:pPr>
        <w:spacing w:after="0" w:line="259" w:lineRule="auto"/>
        <w:ind w:left="360" w:firstLine="0"/>
      </w:pPr>
      <w:r>
        <w:rPr>
          <w:rFonts w:ascii="Calibri" w:eastAsia="Calibri" w:hAnsi="Calibri" w:cs="Calibri"/>
        </w:rPr>
        <w:t xml:space="preserve"> </w:t>
      </w:r>
    </w:p>
    <w:tbl>
      <w:tblPr>
        <w:tblStyle w:val="TableGrid"/>
        <w:tblW w:w="14068" w:type="dxa"/>
        <w:tblInd w:w="365" w:type="dxa"/>
        <w:tblCellMar>
          <w:top w:w="14" w:type="dxa"/>
          <w:bottom w:w="49" w:type="dxa"/>
        </w:tblCellMar>
        <w:tblLook w:val="04A0" w:firstRow="1" w:lastRow="0" w:firstColumn="1" w:lastColumn="0" w:noHBand="0" w:noVBand="1"/>
      </w:tblPr>
      <w:tblGrid>
        <w:gridCol w:w="3991"/>
        <w:gridCol w:w="468"/>
        <w:gridCol w:w="4784"/>
        <w:gridCol w:w="4825"/>
      </w:tblGrid>
      <w:tr w:rsidR="00305BEC" w14:paraId="2945668A" w14:textId="77777777">
        <w:trPr>
          <w:trHeight w:val="7629"/>
        </w:trPr>
        <w:tc>
          <w:tcPr>
            <w:tcW w:w="3992" w:type="dxa"/>
            <w:tcBorders>
              <w:top w:val="single" w:sz="4" w:space="0" w:color="000000"/>
              <w:left w:val="single" w:sz="4" w:space="0" w:color="000000"/>
              <w:bottom w:val="single" w:sz="4" w:space="0" w:color="000000"/>
              <w:right w:val="single" w:sz="4" w:space="0" w:color="000000"/>
            </w:tcBorders>
          </w:tcPr>
          <w:p w14:paraId="53426FCE" w14:textId="77777777" w:rsidR="00305BEC" w:rsidRDefault="00EF7ABC">
            <w:pPr>
              <w:spacing w:after="72" w:line="259" w:lineRule="auto"/>
              <w:ind w:left="108" w:firstLine="0"/>
              <w:jc w:val="left"/>
            </w:pPr>
            <w:r>
              <w:rPr>
                <w:sz w:val="24"/>
              </w:rPr>
              <w:lastRenderedPageBreak/>
              <w:t xml:space="preserve"> </w:t>
            </w:r>
          </w:p>
          <w:p w14:paraId="36C822AE" w14:textId="77777777" w:rsidR="00305BEC" w:rsidRDefault="00EF7ABC">
            <w:pPr>
              <w:spacing w:after="72" w:line="259" w:lineRule="auto"/>
              <w:ind w:left="108" w:firstLine="0"/>
              <w:jc w:val="left"/>
            </w:pPr>
            <w:r>
              <w:rPr>
                <w:sz w:val="24"/>
              </w:rPr>
              <w:t xml:space="preserve"> </w:t>
            </w:r>
          </w:p>
          <w:p w14:paraId="4D5AB838" w14:textId="44CF76F7" w:rsidR="00305BEC" w:rsidRDefault="00EF7ABC" w:rsidP="00B1355C">
            <w:pPr>
              <w:spacing w:after="72" w:line="259" w:lineRule="auto"/>
              <w:jc w:val="left"/>
            </w:pPr>
            <w:r>
              <w:rPr>
                <w:b/>
                <w:sz w:val="24"/>
              </w:rPr>
              <w:t xml:space="preserve">Teaching and Learning Activities </w:t>
            </w:r>
          </w:p>
          <w:p w14:paraId="2C5A0C72" w14:textId="77777777" w:rsidR="00305BEC" w:rsidRDefault="00EF7ABC">
            <w:pPr>
              <w:numPr>
                <w:ilvl w:val="0"/>
                <w:numId w:val="5"/>
              </w:numPr>
              <w:spacing w:after="21" w:line="239" w:lineRule="auto"/>
              <w:ind w:hanging="360"/>
              <w:jc w:val="left"/>
            </w:pPr>
            <w:r>
              <w:rPr>
                <w:sz w:val="24"/>
              </w:rPr>
              <w:t xml:space="preserve">Curricular provision in respect of SPHE, RSE, wellbeing </w:t>
            </w:r>
          </w:p>
          <w:p w14:paraId="159C2B90" w14:textId="77777777" w:rsidR="00305BEC" w:rsidRDefault="00EF7ABC">
            <w:pPr>
              <w:numPr>
                <w:ilvl w:val="0"/>
                <w:numId w:val="5"/>
              </w:numPr>
              <w:spacing w:after="21" w:line="239" w:lineRule="auto"/>
              <w:ind w:hanging="360"/>
              <w:jc w:val="left"/>
            </w:pPr>
            <w:r>
              <w:rPr>
                <w:sz w:val="24"/>
              </w:rPr>
              <w:t xml:space="preserve">Prevention and dealing with bullying amongst pupils </w:t>
            </w:r>
          </w:p>
          <w:p w14:paraId="233FE4FE" w14:textId="77777777" w:rsidR="00305BEC" w:rsidRDefault="00EF7ABC">
            <w:pPr>
              <w:numPr>
                <w:ilvl w:val="0"/>
                <w:numId w:val="5"/>
              </w:numPr>
              <w:spacing w:after="0" w:line="259" w:lineRule="auto"/>
              <w:ind w:hanging="360"/>
              <w:jc w:val="left"/>
            </w:pPr>
            <w:r>
              <w:rPr>
                <w:sz w:val="24"/>
              </w:rPr>
              <w:t xml:space="preserve">Classroom interactions </w:t>
            </w:r>
          </w:p>
          <w:p w14:paraId="6540A828" w14:textId="77777777" w:rsidR="00305BEC" w:rsidRDefault="00EF7ABC">
            <w:pPr>
              <w:numPr>
                <w:ilvl w:val="0"/>
                <w:numId w:val="5"/>
              </w:numPr>
              <w:spacing w:after="0" w:line="259" w:lineRule="auto"/>
              <w:ind w:hanging="360"/>
              <w:jc w:val="left"/>
            </w:pPr>
            <w:r>
              <w:rPr>
                <w:sz w:val="24"/>
              </w:rPr>
              <w:t xml:space="preserve">Classroom teaching  </w:t>
            </w:r>
          </w:p>
          <w:p w14:paraId="7C7FF619" w14:textId="77777777" w:rsidR="00305BEC" w:rsidRDefault="00EF7ABC">
            <w:pPr>
              <w:numPr>
                <w:ilvl w:val="0"/>
                <w:numId w:val="5"/>
              </w:numPr>
              <w:spacing w:after="0" w:line="259" w:lineRule="auto"/>
              <w:ind w:hanging="360"/>
              <w:jc w:val="left"/>
            </w:pPr>
            <w:r>
              <w:rPr>
                <w:sz w:val="24"/>
              </w:rPr>
              <w:t xml:space="preserve">One-to-one teaching  </w:t>
            </w:r>
          </w:p>
          <w:p w14:paraId="541108AE" w14:textId="77777777" w:rsidR="00305BEC" w:rsidRDefault="00EF7ABC">
            <w:pPr>
              <w:numPr>
                <w:ilvl w:val="0"/>
                <w:numId w:val="5"/>
              </w:numPr>
              <w:spacing w:after="21" w:line="239" w:lineRule="auto"/>
              <w:ind w:hanging="360"/>
              <w:jc w:val="left"/>
            </w:pPr>
            <w:r>
              <w:rPr>
                <w:sz w:val="24"/>
              </w:rPr>
              <w:t xml:space="preserve">Students from the school participating in work experience elsewhere </w:t>
            </w:r>
          </w:p>
          <w:p w14:paraId="2C86CEC2" w14:textId="77777777" w:rsidR="00305BEC" w:rsidRDefault="00EF7ABC">
            <w:pPr>
              <w:numPr>
                <w:ilvl w:val="0"/>
                <w:numId w:val="5"/>
              </w:numPr>
              <w:spacing w:after="22" w:line="239" w:lineRule="auto"/>
              <w:ind w:hanging="360"/>
              <w:jc w:val="left"/>
            </w:pPr>
            <w:r>
              <w:rPr>
                <w:sz w:val="24"/>
              </w:rPr>
              <w:t xml:space="preserve">Use of external personnel to supplement the curriculum in the case of absenteeism   </w:t>
            </w:r>
          </w:p>
          <w:p w14:paraId="4AB6B042" w14:textId="77777777" w:rsidR="00305BEC" w:rsidRDefault="00EF7ABC">
            <w:pPr>
              <w:numPr>
                <w:ilvl w:val="0"/>
                <w:numId w:val="5"/>
              </w:numPr>
              <w:spacing w:after="21" w:line="239" w:lineRule="auto"/>
              <w:ind w:hanging="360"/>
              <w:jc w:val="left"/>
            </w:pPr>
            <w:r>
              <w:rPr>
                <w:sz w:val="24"/>
              </w:rPr>
              <w:t xml:space="preserve">Students participating in work experience in the school </w:t>
            </w:r>
          </w:p>
          <w:p w14:paraId="5D94AE44" w14:textId="77777777" w:rsidR="00305BEC" w:rsidRDefault="00EF7ABC">
            <w:pPr>
              <w:numPr>
                <w:ilvl w:val="0"/>
                <w:numId w:val="5"/>
              </w:numPr>
              <w:spacing w:after="0" w:line="259" w:lineRule="auto"/>
              <w:ind w:hanging="360"/>
              <w:jc w:val="left"/>
            </w:pPr>
            <w:r>
              <w:rPr>
                <w:sz w:val="24"/>
              </w:rPr>
              <w:t xml:space="preserve">Student teachers undertaking training placement in school </w:t>
            </w:r>
          </w:p>
        </w:tc>
        <w:tc>
          <w:tcPr>
            <w:tcW w:w="468" w:type="dxa"/>
            <w:tcBorders>
              <w:top w:val="single" w:sz="4" w:space="0" w:color="000000"/>
              <w:left w:val="single" w:sz="4" w:space="0" w:color="000000"/>
              <w:bottom w:val="single" w:sz="4" w:space="0" w:color="000000"/>
              <w:right w:val="nil"/>
            </w:tcBorders>
          </w:tcPr>
          <w:p w14:paraId="2BEE3BD3" w14:textId="77777777" w:rsidR="00305BEC" w:rsidRDefault="00EF7ABC">
            <w:pPr>
              <w:spacing w:after="0" w:line="259" w:lineRule="auto"/>
              <w:ind w:left="108" w:firstLine="0"/>
              <w:jc w:val="left"/>
            </w:pPr>
            <w:r>
              <w:rPr>
                <w:sz w:val="24"/>
              </w:rPr>
              <w:t xml:space="preserve"> </w:t>
            </w:r>
          </w:p>
          <w:p w14:paraId="6D79CE50" w14:textId="77777777" w:rsidR="00305BEC" w:rsidRDefault="00EF7ABC">
            <w:pPr>
              <w:spacing w:after="0" w:line="259" w:lineRule="auto"/>
              <w:ind w:left="108" w:firstLine="0"/>
              <w:jc w:val="left"/>
            </w:pPr>
            <w:r>
              <w:rPr>
                <w:sz w:val="24"/>
              </w:rPr>
              <w:t xml:space="preserve"> </w:t>
            </w:r>
          </w:p>
          <w:p w14:paraId="74ECC9E5" w14:textId="77777777" w:rsidR="00305BEC" w:rsidRDefault="00EF7ABC">
            <w:pPr>
              <w:spacing w:after="0" w:line="259" w:lineRule="auto"/>
              <w:ind w:left="108" w:firstLine="0"/>
              <w:jc w:val="left"/>
            </w:pPr>
            <w:r>
              <w:rPr>
                <w:sz w:val="24"/>
              </w:rPr>
              <w:t xml:space="preserve"> </w:t>
            </w:r>
          </w:p>
          <w:p w14:paraId="3B0A59B1" w14:textId="77777777" w:rsidR="00305BEC" w:rsidRDefault="00EF7ABC">
            <w:pPr>
              <w:spacing w:after="0" w:line="259" w:lineRule="auto"/>
              <w:ind w:left="108" w:firstLine="0"/>
              <w:jc w:val="left"/>
            </w:pPr>
            <w:r>
              <w:rPr>
                <w:sz w:val="24"/>
              </w:rPr>
              <w:t xml:space="preserve"> </w:t>
            </w:r>
          </w:p>
          <w:p w14:paraId="171FACC0" w14:textId="77777777" w:rsidR="00305BEC" w:rsidRDefault="00EF7ABC">
            <w:pPr>
              <w:spacing w:after="0" w:line="259" w:lineRule="auto"/>
              <w:ind w:left="108" w:firstLine="0"/>
              <w:jc w:val="left"/>
            </w:pPr>
            <w:r>
              <w:rPr>
                <w:sz w:val="24"/>
              </w:rPr>
              <w:t xml:space="preserve"> </w:t>
            </w:r>
          </w:p>
          <w:p w14:paraId="3533063C" w14:textId="77777777" w:rsidR="00305BEC" w:rsidRDefault="00EF7ABC">
            <w:pPr>
              <w:spacing w:after="0" w:line="259" w:lineRule="auto"/>
              <w:ind w:left="108" w:firstLine="0"/>
              <w:jc w:val="left"/>
            </w:pPr>
            <w:r>
              <w:rPr>
                <w:sz w:val="24"/>
              </w:rPr>
              <w:t xml:space="preserve"> </w:t>
            </w:r>
          </w:p>
          <w:p w14:paraId="01830664" w14:textId="77777777" w:rsidR="00305BEC" w:rsidRDefault="00EF7ABC">
            <w:pPr>
              <w:spacing w:after="0" w:line="259" w:lineRule="auto"/>
              <w:ind w:left="108" w:firstLine="0"/>
              <w:jc w:val="left"/>
            </w:pPr>
            <w:r>
              <w:rPr>
                <w:sz w:val="24"/>
              </w:rPr>
              <w:t xml:space="preserve"> </w:t>
            </w:r>
          </w:p>
          <w:p w14:paraId="1A98CE99" w14:textId="77777777" w:rsidR="00305BEC" w:rsidRDefault="00EF7ABC">
            <w:pPr>
              <w:spacing w:after="123" w:line="259" w:lineRule="auto"/>
              <w:ind w:left="108" w:firstLine="0"/>
              <w:jc w:val="left"/>
            </w:pPr>
            <w:r>
              <w:rPr>
                <w:sz w:val="24"/>
              </w:rPr>
              <w:t xml:space="preserve"> </w:t>
            </w:r>
          </w:p>
          <w:p w14:paraId="733A73C2" w14:textId="4EF5CAA3" w:rsidR="00305BEC" w:rsidRDefault="00EF7ABC">
            <w:pPr>
              <w:spacing w:after="300" w:line="259" w:lineRule="auto"/>
              <w:ind w:left="108" w:firstLine="0"/>
              <w:jc w:val="left"/>
            </w:pPr>
            <w:r>
              <w:rPr>
                <w:rFonts w:ascii="Arial" w:eastAsia="Arial" w:hAnsi="Arial" w:cs="Arial"/>
                <w:sz w:val="24"/>
              </w:rPr>
              <w:t xml:space="preserve"> </w:t>
            </w:r>
          </w:p>
          <w:p w14:paraId="2477DD51" w14:textId="32D6D67E" w:rsidR="00305BEC" w:rsidRDefault="00EF7ABC">
            <w:pPr>
              <w:spacing w:after="303" w:line="259" w:lineRule="auto"/>
              <w:ind w:left="108" w:firstLine="0"/>
              <w:jc w:val="left"/>
            </w:pPr>
            <w:r>
              <w:rPr>
                <w:rFonts w:ascii="Arial" w:eastAsia="Arial" w:hAnsi="Arial" w:cs="Arial"/>
                <w:sz w:val="24"/>
              </w:rPr>
              <w:t xml:space="preserve"> </w:t>
            </w:r>
          </w:p>
          <w:p w14:paraId="257223A6" w14:textId="77777777" w:rsidR="00305BEC" w:rsidRDefault="00EF7ABC">
            <w:pPr>
              <w:spacing w:after="300" w:line="259" w:lineRule="auto"/>
              <w:ind w:left="108" w:firstLine="0"/>
              <w:jc w:val="left"/>
            </w:pPr>
            <w:r>
              <w:rPr>
                <w:rFonts w:ascii="Segoe UI Symbol" w:eastAsia="Segoe UI Symbol" w:hAnsi="Segoe UI Symbol" w:cs="Segoe UI Symbol"/>
                <w:sz w:val="24"/>
              </w:rPr>
              <w:t>•</w:t>
            </w:r>
            <w:r>
              <w:rPr>
                <w:rFonts w:ascii="Arial" w:eastAsia="Arial" w:hAnsi="Arial" w:cs="Arial"/>
                <w:sz w:val="24"/>
              </w:rPr>
              <w:t xml:space="preserve"> </w:t>
            </w:r>
          </w:p>
          <w:p w14:paraId="26CE6C20" w14:textId="431D3D4E" w:rsidR="00305BEC" w:rsidRDefault="00EF7ABC">
            <w:pPr>
              <w:spacing w:after="298" w:line="261" w:lineRule="auto"/>
              <w:ind w:left="108" w:right="73" w:firstLine="0"/>
              <w:jc w:val="left"/>
            </w:pPr>
            <w:r>
              <w:rPr>
                <w:rFonts w:ascii="Segoe UI Symbol" w:eastAsia="Segoe UI Symbol" w:hAnsi="Segoe UI Symbol" w:cs="Segoe UI Symbol"/>
                <w:sz w:val="24"/>
              </w:rPr>
              <w:t>•</w:t>
            </w:r>
            <w:r>
              <w:rPr>
                <w:rFonts w:ascii="Arial" w:eastAsia="Arial" w:hAnsi="Arial" w:cs="Arial"/>
                <w:sz w:val="24"/>
              </w:rPr>
              <w:t xml:space="preserve">  </w:t>
            </w:r>
          </w:p>
          <w:p w14:paraId="5816D2C7" w14:textId="77777777" w:rsidR="00305BEC" w:rsidRDefault="00EF7ABC">
            <w:pPr>
              <w:spacing w:after="1176" w:line="259" w:lineRule="auto"/>
              <w:ind w:left="108" w:firstLine="0"/>
              <w:jc w:val="left"/>
            </w:pPr>
            <w:r>
              <w:rPr>
                <w:rFonts w:ascii="Segoe UI Symbol" w:eastAsia="Segoe UI Symbol" w:hAnsi="Segoe UI Symbol" w:cs="Segoe UI Symbol"/>
                <w:sz w:val="24"/>
              </w:rPr>
              <w:t>•</w:t>
            </w:r>
            <w:r>
              <w:rPr>
                <w:rFonts w:ascii="Arial" w:eastAsia="Arial" w:hAnsi="Arial" w:cs="Arial"/>
                <w:sz w:val="24"/>
              </w:rPr>
              <w:t xml:space="preserve"> </w:t>
            </w:r>
          </w:p>
          <w:p w14:paraId="7EA0FD3F" w14:textId="77777777" w:rsidR="00305BEC" w:rsidRDefault="00EF7ABC">
            <w:pPr>
              <w:spacing w:after="72" w:line="259" w:lineRule="auto"/>
              <w:ind w:left="108" w:firstLine="0"/>
              <w:jc w:val="left"/>
            </w:pPr>
            <w:r>
              <w:rPr>
                <w:rFonts w:ascii="Calibri" w:eastAsia="Calibri" w:hAnsi="Calibri" w:cs="Calibri"/>
                <w:sz w:val="24"/>
              </w:rPr>
              <w:t xml:space="preserve"> </w:t>
            </w:r>
          </w:p>
          <w:p w14:paraId="01205BBE" w14:textId="77777777" w:rsidR="00305BEC" w:rsidRDefault="00EF7ABC">
            <w:pPr>
              <w:spacing w:after="0" w:line="259" w:lineRule="auto"/>
              <w:ind w:left="108" w:firstLine="0"/>
              <w:jc w:val="left"/>
            </w:pPr>
            <w:r>
              <w:rPr>
                <w:rFonts w:ascii="Calibri" w:eastAsia="Calibri" w:hAnsi="Calibri" w:cs="Calibri"/>
                <w:sz w:val="24"/>
              </w:rPr>
              <w:t xml:space="preserve"> </w:t>
            </w:r>
          </w:p>
        </w:tc>
        <w:tc>
          <w:tcPr>
            <w:tcW w:w="4784" w:type="dxa"/>
            <w:tcBorders>
              <w:top w:val="single" w:sz="4" w:space="0" w:color="000000"/>
              <w:left w:val="nil"/>
              <w:bottom w:val="single" w:sz="4" w:space="0" w:color="000000"/>
              <w:right w:val="single" w:sz="4" w:space="0" w:color="000000"/>
            </w:tcBorders>
            <w:vAlign w:val="bottom"/>
          </w:tcPr>
          <w:p w14:paraId="516C3342" w14:textId="77777777" w:rsidR="00305BEC" w:rsidRDefault="00EF7ABC">
            <w:pPr>
              <w:spacing w:after="22" w:line="255" w:lineRule="auto"/>
              <w:ind w:left="0" w:firstLine="0"/>
              <w:jc w:val="left"/>
            </w:pPr>
            <w:r>
              <w:rPr>
                <w:sz w:val="24"/>
              </w:rPr>
              <w:t xml:space="preserve">Risk of child being harmed in the classroom by another student </w:t>
            </w:r>
          </w:p>
          <w:p w14:paraId="3EF73D66" w14:textId="77777777" w:rsidR="00305BEC" w:rsidRDefault="00EF7ABC">
            <w:pPr>
              <w:spacing w:after="24" w:line="255" w:lineRule="auto"/>
              <w:ind w:left="0" w:firstLine="0"/>
              <w:jc w:val="left"/>
            </w:pPr>
            <w:r>
              <w:rPr>
                <w:sz w:val="24"/>
              </w:rPr>
              <w:t xml:space="preserve">Risk of harm due to inadequate supervision of students </w:t>
            </w:r>
          </w:p>
          <w:p w14:paraId="2DFB4FDE" w14:textId="77777777" w:rsidR="00305BEC" w:rsidRDefault="00EF7ABC">
            <w:pPr>
              <w:spacing w:after="22" w:line="255" w:lineRule="auto"/>
              <w:ind w:left="0" w:firstLine="0"/>
              <w:jc w:val="left"/>
            </w:pPr>
            <w:r>
              <w:rPr>
                <w:sz w:val="24"/>
              </w:rPr>
              <w:t xml:space="preserve">Risk of harm not being reported properly and promptly </w:t>
            </w:r>
          </w:p>
          <w:p w14:paraId="1D33BB03" w14:textId="77777777" w:rsidR="00305BEC" w:rsidRDefault="00EF7ABC">
            <w:pPr>
              <w:spacing w:after="12" w:line="263" w:lineRule="auto"/>
              <w:ind w:left="0" w:right="551" w:firstLine="0"/>
              <w:jc w:val="left"/>
            </w:pPr>
            <w:r>
              <w:rPr>
                <w:sz w:val="24"/>
              </w:rPr>
              <w:t xml:space="preserve">Risk of harm due to bullying of a child Risk of harm in one-to-one teaching, counselling or coaching </w:t>
            </w:r>
          </w:p>
          <w:p w14:paraId="649A20E1" w14:textId="77777777" w:rsidR="00305BEC" w:rsidRDefault="00EF7ABC">
            <w:pPr>
              <w:spacing w:after="0" w:line="259" w:lineRule="auto"/>
              <w:ind w:left="0" w:firstLine="0"/>
              <w:jc w:val="left"/>
            </w:pPr>
            <w:r>
              <w:rPr>
                <w:sz w:val="24"/>
              </w:rPr>
              <w:t xml:space="preserve">Risk of child being harmed in the school by </w:t>
            </w:r>
          </w:p>
          <w:p w14:paraId="07EC39D3" w14:textId="77777777" w:rsidR="00305BEC" w:rsidRDefault="00EF7ABC">
            <w:pPr>
              <w:spacing w:after="0" w:line="259" w:lineRule="auto"/>
              <w:ind w:left="0" w:firstLine="0"/>
              <w:jc w:val="left"/>
            </w:pPr>
            <w:r>
              <w:rPr>
                <w:sz w:val="24"/>
              </w:rPr>
              <w:t xml:space="preserve">volunteer or visitor to the school </w:t>
            </w:r>
          </w:p>
          <w:p w14:paraId="0C72FE37" w14:textId="77777777" w:rsidR="00305BEC" w:rsidRDefault="00EF7ABC">
            <w:pPr>
              <w:spacing w:after="0" w:line="259" w:lineRule="auto"/>
              <w:ind w:left="360" w:firstLine="0"/>
              <w:jc w:val="left"/>
            </w:pPr>
            <w:r>
              <w:rPr>
                <w:sz w:val="24"/>
              </w:rPr>
              <w:t xml:space="preserve"> </w:t>
            </w:r>
          </w:p>
          <w:p w14:paraId="328F3E0D" w14:textId="77777777" w:rsidR="00305BEC" w:rsidRDefault="00EF7ABC">
            <w:pPr>
              <w:spacing w:after="0" w:line="259" w:lineRule="auto"/>
              <w:ind w:left="360" w:firstLine="0"/>
              <w:jc w:val="left"/>
            </w:pPr>
            <w:r>
              <w:rPr>
                <w:rFonts w:ascii="Calibri" w:eastAsia="Calibri" w:hAnsi="Calibri" w:cs="Calibri"/>
                <w:sz w:val="24"/>
              </w:rPr>
              <w:t xml:space="preserve"> </w:t>
            </w:r>
          </w:p>
          <w:p w14:paraId="3C4C49CC" w14:textId="77777777" w:rsidR="00305BEC" w:rsidRDefault="00EF7ABC">
            <w:pPr>
              <w:spacing w:after="0" w:line="259" w:lineRule="auto"/>
              <w:ind w:left="360" w:firstLine="0"/>
              <w:jc w:val="left"/>
            </w:pPr>
            <w:r>
              <w:rPr>
                <w:sz w:val="24"/>
              </w:rP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55B7DF1D" w14:textId="77777777" w:rsidR="00305BEC" w:rsidRDefault="00EF7ABC">
            <w:pPr>
              <w:numPr>
                <w:ilvl w:val="0"/>
                <w:numId w:val="6"/>
              </w:numPr>
              <w:spacing w:after="21" w:line="259" w:lineRule="auto"/>
              <w:ind w:hanging="360"/>
              <w:jc w:val="left"/>
            </w:pPr>
            <w:r>
              <w:rPr>
                <w:sz w:val="24"/>
              </w:rPr>
              <w:t xml:space="preserve">All School staff are Garda Vetted.  </w:t>
            </w:r>
          </w:p>
          <w:p w14:paraId="09F74ABB" w14:textId="77777777" w:rsidR="00305BEC" w:rsidRDefault="00EF7ABC">
            <w:pPr>
              <w:numPr>
                <w:ilvl w:val="0"/>
                <w:numId w:val="6"/>
              </w:numPr>
              <w:spacing w:after="21" w:line="259" w:lineRule="auto"/>
              <w:ind w:hanging="360"/>
              <w:jc w:val="left"/>
            </w:pPr>
            <w:r>
              <w:rPr>
                <w:sz w:val="24"/>
              </w:rPr>
              <w:t xml:space="preserve">The school has a Health &amp; Safety Policy </w:t>
            </w:r>
          </w:p>
          <w:p w14:paraId="6EFAB0B0" w14:textId="77777777" w:rsidR="00305BEC" w:rsidRDefault="00EF7ABC">
            <w:pPr>
              <w:numPr>
                <w:ilvl w:val="0"/>
                <w:numId w:val="6"/>
              </w:numPr>
              <w:spacing w:after="0" w:line="276" w:lineRule="auto"/>
              <w:ind w:hanging="360"/>
              <w:jc w:val="left"/>
            </w:pPr>
            <w:r>
              <w:rPr>
                <w:sz w:val="24"/>
              </w:rPr>
              <w:t xml:space="preserve">All students are aware of our Code of Behaviour and Anti-Bullying Policy.  </w:t>
            </w:r>
          </w:p>
          <w:p w14:paraId="22593817" w14:textId="77777777" w:rsidR="00305BEC" w:rsidRDefault="00EF7ABC">
            <w:pPr>
              <w:spacing w:after="16" w:line="259" w:lineRule="auto"/>
              <w:ind w:left="828" w:firstLine="0"/>
              <w:jc w:val="left"/>
            </w:pPr>
            <w:r>
              <w:rPr>
                <w:sz w:val="24"/>
              </w:rPr>
              <w:t xml:space="preserve"> </w:t>
            </w:r>
          </w:p>
          <w:p w14:paraId="53C9906A" w14:textId="77777777" w:rsidR="00305BEC" w:rsidRDefault="00EF7ABC">
            <w:pPr>
              <w:spacing w:after="16" w:line="259" w:lineRule="auto"/>
              <w:ind w:left="828" w:firstLine="0"/>
              <w:jc w:val="left"/>
            </w:pPr>
            <w:r>
              <w:rPr>
                <w:sz w:val="24"/>
              </w:rPr>
              <w:t xml:space="preserve"> </w:t>
            </w:r>
          </w:p>
          <w:p w14:paraId="76B605FA" w14:textId="77777777" w:rsidR="00305BEC" w:rsidRDefault="00EF7ABC">
            <w:pPr>
              <w:spacing w:after="19" w:line="259" w:lineRule="auto"/>
              <w:ind w:left="108" w:firstLine="0"/>
              <w:jc w:val="left"/>
            </w:pPr>
            <w:r>
              <w:rPr>
                <w:sz w:val="24"/>
              </w:rPr>
              <w:t xml:space="preserve"> </w:t>
            </w:r>
          </w:p>
          <w:p w14:paraId="40102EFF" w14:textId="77777777" w:rsidR="00305BEC" w:rsidRDefault="00EF7ABC">
            <w:pPr>
              <w:spacing w:after="21" w:line="259" w:lineRule="auto"/>
              <w:ind w:left="828" w:firstLine="0"/>
              <w:jc w:val="left"/>
            </w:pPr>
            <w:r>
              <w:rPr>
                <w:sz w:val="24"/>
              </w:rPr>
              <w:t xml:space="preserve"> </w:t>
            </w:r>
          </w:p>
          <w:p w14:paraId="47E7CB1F" w14:textId="77777777" w:rsidR="00305BEC" w:rsidRDefault="00EF7ABC">
            <w:pPr>
              <w:numPr>
                <w:ilvl w:val="0"/>
                <w:numId w:val="6"/>
              </w:numPr>
              <w:spacing w:after="0" w:line="273" w:lineRule="auto"/>
              <w:ind w:hanging="360"/>
              <w:jc w:val="left"/>
            </w:pPr>
            <w:r>
              <w:rPr>
                <w:sz w:val="24"/>
              </w:rPr>
              <w:t xml:space="preserve">The school delivers and implements the SPHE and Wellbeing Curriculum at Junior </w:t>
            </w:r>
          </w:p>
          <w:p w14:paraId="22683FFA" w14:textId="77777777" w:rsidR="00305BEC" w:rsidRDefault="00EF7ABC">
            <w:pPr>
              <w:spacing w:after="19" w:line="259" w:lineRule="auto"/>
              <w:ind w:left="0" w:right="36" w:firstLine="0"/>
              <w:jc w:val="center"/>
            </w:pPr>
            <w:r>
              <w:rPr>
                <w:sz w:val="24"/>
              </w:rPr>
              <w:t xml:space="preserve">Cycle </w:t>
            </w:r>
            <w:proofErr w:type="gramStart"/>
            <w:r>
              <w:rPr>
                <w:sz w:val="24"/>
              </w:rPr>
              <w:t>and also</w:t>
            </w:r>
            <w:proofErr w:type="gramEnd"/>
            <w:r>
              <w:rPr>
                <w:sz w:val="24"/>
              </w:rPr>
              <w:t xml:space="preserve"> implements the RSE and </w:t>
            </w:r>
          </w:p>
          <w:p w14:paraId="146B19E3" w14:textId="77777777" w:rsidR="00305BEC" w:rsidRDefault="00EF7ABC">
            <w:pPr>
              <w:spacing w:after="21" w:line="259" w:lineRule="auto"/>
              <w:ind w:left="0" w:right="183" w:firstLine="0"/>
              <w:jc w:val="center"/>
            </w:pPr>
            <w:r>
              <w:rPr>
                <w:sz w:val="24"/>
              </w:rPr>
              <w:t xml:space="preserve">Wellbeing Curriculum at Senior Cycle </w:t>
            </w:r>
          </w:p>
          <w:p w14:paraId="6BCCD88D" w14:textId="77777777" w:rsidR="00305BEC" w:rsidRDefault="00EF7ABC">
            <w:pPr>
              <w:numPr>
                <w:ilvl w:val="0"/>
                <w:numId w:val="6"/>
              </w:numPr>
              <w:spacing w:line="273" w:lineRule="auto"/>
              <w:ind w:hanging="360"/>
              <w:jc w:val="left"/>
            </w:pPr>
            <w:r>
              <w:rPr>
                <w:sz w:val="24"/>
              </w:rPr>
              <w:t xml:space="preserve">The school has an Antibullying policy and Code of Behaviour drafted in consultation with stakeholders. </w:t>
            </w:r>
          </w:p>
          <w:p w14:paraId="2C9C972E" w14:textId="77777777" w:rsidR="00305BEC" w:rsidRDefault="00EF7ABC">
            <w:pPr>
              <w:numPr>
                <w:ilvl w:val="0"/>
                <w:numId w:val="6"/>
              </w:numPr>
              <w:spacing w:after="3" w:line="274" w:lineRule="auto"/>
              <w:ind w:hanging="360"/>
              <w:jc w:val="left"/>
            </w:pPr>
            <w:r>
              <w:rPr>
                <w:sz w:val="24"/>
              </w:rPr>
              <w:t xml:space="preserve">Students are classroom based apart from specialist subjects.  Each class has base classroom. All classrooms have glass windows on the door. Classroom doors open in between classes and adequate supervision protocol is in place. </w:t>
            </w:r>
          </w:p>
          <w:p w14:paraId="0E60803A" w14:textId="1E3CE8C0" w:rsidR="00305BEC" w:rsidRDefault="00EF7ABC">
            <w:pPr>
              <w:numPr>
                <w:ilvl w:val="0"/>
                <w:numId w:val="6"/>
              </w:numPr>
              <w:spacing w:after="0" w:line="273" w:lineRule="auto"/>
              <w:ind w:hanging="360"/>
              <w:jc w:val="left"/>
            </w:pPr>
            <w:r>
              <w:rPr>
                <w:sz w:val="24"/>
              </w:rPr>
              <w:t xml:space="preserve">School personnel are required to adhere to the </w:t>
            </w:r>
            <w:r>
              <w:rPr>
                <w:i/>
                <w:sz w:val="24"/>
              </w:rPr>
              <w:t>Child Protection Procedures for Primary and</w:t>
            </w:r>
            <w:r w:rsidR="00B16341">
              <w:rPr>
                <w:i/>
                <w:sz w:val="24"/>
              </w:rPr>
              <w:t xml:space="preserve"> Post-Primary Schools revised 2023</w:t>
            </w:r>
          </w:p>
          <w:p w14:paraId="2723F39C" w14:textId="25666C0F" w:rsidR="00305BEC" w:rsidRDefault="00B16341">
            <w:pPr>
              <w:spacing w:after="0" w:line="259" w:lineRule="auto"/>
              <w:ind w:left="0" w:right="-9" w:firstLine="0"/>
              <w:jc w:val="right"/>
            </w:pPr>
            <w:r>
              <w:rPr>
                <w:i/>
                <w:sz w:val="24"/>
              </w:rPr>
              <w:t>Post-Primary Schools revised</w:t>
            </w:r>
            <w:r w:rsidR="00EF7ABC">
              <w:rPr>
                <w:sz w:val="24"/>
              </w:rPr>
              <w:t xml:space="preserve"> and all registered</w:t>
            </w:r>
          </w:p>
        </w:tc>
      </w:tr>
    </w:tbl>
    <w:p w14:paraId="667B7ED1" w14:textId="77777777" w:rsidR="00305BEC" w:rsidRDefault="00EF7ABC">
      <w:pPr>
        <w:spacing w:after="0" w:line="259" w:lineRule="auto"/>
        <w:ind w:left="360" w:firstLine="0"/>
      </w:pPr>
      <w:r>
        <w:rPr>
          <w:rFonts w:ascii="Calibri" w:eastAsia="Calibri" w:hAnsi="Calibri" w:cs="Calibri"/>
        </w:rPr>
        <w:t xml:space="preserve"> </w:t>
      </w:r>
    </w:p>
    <w:tbl>
      <w:tblPr>
        <w:tblStyle w:val="TableGrid"/>
        <w:tblW w:w="14068" w:type="dxa"/>
        <w:tblInd w:w="365" w:type="dxa"/>
        <w:tblCellMar>
          <w:top w:w="14" w:type="dxa"/>
          <w:bottom w:w="6" w:type="dxa"/>
        </w:tblCellMar>
        <w:tblLook w:val="04A0" w:firstRow="1" w:lastRow="0" w:firstColumn="1" w:lastColumn="0" w:noHBand="0" w:noVBand="1"/>
      </w:tblPr>
      <w:tblGrid>
        <w:gridCol w:w="3991"/>
        <w:gridCol w:w="468"/>
        <w:gridCol w:w="4784"/>
        <w:gridCol w:w="4825"/>
      </w:tblGrid>
      <w:tr w:rsidR="00305BEC" w14:paraId="60B09BE6" w14:textId="77777777">
        <w:trPr>
          <w:trHeight w:val="7751"/>
        </w:trPr>
        <w:tc>
          <w:tcPr>
            <w:tcW w:w="3992" w:type="dxa"/>
            <w:tcBorders>
              <w:top w:val="single" w:sz="4" w:space="0" w:color="000000"/>
              <w:left w:val="single" w:sz="4" w:space="0" w:color="000000"/>
              <w:bottom w:val="single" w:sz="4" w:space="0" w:color="000000"/>
              <w:right w:val="single" w:sz="4" w:space="0" w:color="000000"/>
            </w:tcBorders>
          </w:tcPr>
          <w:p w14:paraId="2ABD0B18" w14:textId="77777777" w:rsidR="00305BEC" w:rsidRDefault="00EF7ABC">
            <w:pPr>
              <w:numPr>
                <w:ilvl w:val="0"/>
                <w:numId w:val="7"/>
              </w:numPr>
              <w:spacing w:after="21" w:line="239" w:lineRule="auto"/>
              <w:ind w:hanging="360"/>
              <w:jc w:val="left"/>
            </w:pPr>
            <w:r>
              <w:rPr>
                <w:sz w:val="24"/>
              </w:rPr>
              <w:lastRenderedPageBreak/>
              <w:t xml:space="preserve">Use of Information and Communication Technology by pupils in school </w:t>
            </w:r>
          </w:p>
          <w:p w14:paraId="315F522A" w14:textId="77777777" w:rsidR="00305BEC" w:rsidRDefault="00EF7ABC">
            <w:pPr>
              <w:numPr>
                <w:ilvl w:val="0"/>
                <w:numId w:val="7"/>
              </w:numPr>
              <w:spacing w:after="96" w:line="239" w:lineRule="auto"/>
              <w:ind w:hanging="360"/>
              <w:jc w:val="left"/>
            </w:pPr>
            <w:r>
              <w:rPr>
                <w:sz w:val="24"/>
              </w:rPr>
              <w:t xml:space="preserve">Application of sanctions under the school’s Code of Behaviour including detention of pupils, confiscation of phones etc. </w:t>
            </w:r>
          </w:p>
          <w:p w14:paraId="30DFE2CF" w14:textId="77777777" w:rsidR="00305BEC" w:rsidRDefault="00EF7ABC">
            <w:pPr>
              <w:spacing w:after="72" w:line="259" w:lineRule="auto"/>
              <w:ind w:left="108" w:firstLine="0"/>
              <w:jc w:val="left"/>
            </w:pPr>
            <w:r>
              <w:rPr>
                <w:sz w:val="24"/>
              </w:rPr>
              <w:t xml:space="preserve"> </w:t>
            </w:r>
          </w:p>
          <w:p w14:paraId="180CF8F7" w14:textId="77777777" w:rsidR="00305BEC" w:rsidRDefault="00EF7ABC">
            <w:pPr>
              <w:spacing w:after="72" w:line="259" w:lineRule="auto"/>
              <w:ind w:left="108" w:firstLine="0"/>
              <w:jc w:val="left"/>
            </w:pPr>
            <w:r>
              <w:rPr>
                <w:sz w:val="24"/>
              </w:rPr>
              <w:t xml:space="preserve"> </w:t>
            </w:r>
          </w:p>
          <w:p w14:paraId="44B7E66F" w14:textId="77777777" w:rsidR="00305BEC" w:rsidRDefault="00EF7ABC">
            <w:pPr>
              <w:spacing w:after="72" w:line="259" w:lineRule="auto"/>
              <w:ind w:left="108" w:firstLine="0"/>
              <w:jc w:val="left"/>
            </w:pPr>
            <w:r>
              <w:rPr>
                <w:sz w:val="24"/>
              </w:rPr>
              <w:t xml:space="preserve"> </w:t>
            </w:r>
          </w:p>
          <w:p w14:paraId="5E100DD5" w14:textId="77777777" w:rsidR="00305BEC" w:rsidRDefault="00EF7ABC">
            <w:pPr>
              <w:spacing w:after="72" w:line="259" w:lineRule="auto"/>
              <w:ind w:left="108" w:firstLine="0"/>
              <w:jc w:val="left"/>
            </w:pPr>
            <w:r>
              <w:rPr>
                <w:sz w:val="24"/>
              </w:rPr>
              <w:t xml:space="preserve"> </w:t>
            </w:r>
          </w:p>
          <w:p w14:paraId="28EF9898" w14:textId="77777777" w:rsidR="00305BEC" w:rsidRDefault="00EF7ABC">
            <w:pPr>
              <w:spacing w:after="72" w:line="259" w:lineRule="auto"/>
              <w:ind w:left="108" w:firstLine="0"/>
              <w:jc w:val="left"/>
            </w:pPr>
            <w:r>
              <w:rPr>
                <w:b/>
                <w:sz w:val="24"/>
              </w:rPr>
              <w:t xml:space="preserve"> </w:t>
            </w:r>
          </w:p>
          <w:p w14:paraId="0ABDCE7F" w14:textId="77777777" w:rsidR="00305BEC" w:rsidRDefault="00EF7ABC">
            <w:pPr>
              <w:spacing w:after="72" w:line="259" w:lineRule="auto"/>
              <w:ind w:left="108" w:firstLine="0"/>
              <w:jc w:val="left"/>
            </w:pPr>
            <w:r>
              <w:rPr>
                <w:b/>
                <w:sz w:val="24"/>
              </w:rPr>
              <w:t xml:space="preserve"> </w:t>
            </w:r>
          </w:p>
          <w:p w14:paraId="2EA7985B" w14:textId="77777777" w:rsidR="00305BEC" w:rsidRDefault="00EF7ABC">
            <w:pPr>
              <w:spacing w:after="72" w:line="259" w:lineRule="auto"/>
              <w:ind w:left="108" w:firstLine="0"/>
              <w:jc w:val="left"/>
            </w:pPr>
            <w:r>
              <w:rPr>
                <w:b/>
                <w:sz w:val="24"/>
              </w:rPr>
              <w:t xml:space="preserve"> </w:t>
            </w:r>
          </w:p>
          <w:p w14:paraId="6E8CBA11" w14:textId="77777777" w:rsidR="00305BEC" w:rsidRDefault="00EF7ABC">
            <w:pPr>
              <w:spacing w:after="72" w:line="259" w:lineRule="auto"/>
              <w:ind w:left="108" w:firstLine="0"/>
              <w:jc w:val="left"/>
            </w:pPr>
            <w:r>
              <w:rPr>
                <w:b/>
                <w:sz w:val="24"/>
              </w:rPr>
              <w:t xml:space="preserve"> </w:t>
            </w:r>
          </w:p>
          <w:p w14:paraId="27CB044E" w14:textId="77777777" w:rsidR="00305BEC" w:rsidRDefault="00EF7ABC">
            <w:pPr>
              <w:spacing w:after="72" w:line="259" w:lineRule="auto"/>
              <w:ind w:left="108" w:firstLine="0"/>
              <w:jc w:val="left"/>
            </w:pPr>
            <w:r>
              <w:rPr>
                <w:b/>
                <w:sz w:val="24"/>
              </w:rPr>
              <w:t xml:space="preserve"> </w:t>
            </w:r>
          </w:p>
          <w:p w14:paraId="3270EDFE" w14:textId="77777777" w:rsidR="00305BEC" w:rsidRDefault="00EF7ABC">
            <w:pPr>
              <w:spacing w:after="72" w:line="259" w:lineRule="auto"/>
              <w:ind w:left="108" w:firstLine="0"/>
              <w:jc w:val="left"/>
            </w:pPr>
            <w:r>
              <w:rPr>
                <w:b/>
                <w:sz w:val="24"/>
              </w:rPr>
              <w:t xml:space="preserve"> </w:t>
            </w:r>
          </w:p>
          <w:p w14:paraId="3166F1F5" w14:textId="77777777" w:rsidR="00305BEC" w:rsidRDefault="00EF7ABC">
            <w:pPr>
              <w:spacing w:after="72" w:line="259" w:lineRule="auto"/>
              <w:ind w:left="108" w:firstLine="0"/>
              <w:jc w:val="left"/>
            </w:pPr>
            <w:r>
              <w:rPr>
                <w:b/>
                <w:sz w:val="24"/>
              </w:rPr>
              <w:t xml:space="preserve"> </w:t>
            </w:r>
          </w:p>
          <w:p w14:paraId="555CFED2" w14:textId="77777777" w:rsidR="00305BEC" w:rsidRDefault="00EF7ABC">
            <w:pPr>
              <w:spacing w:after="118" w:line="238" w:lineRule="auto"/>
              <w:ind w:left="108" w:firstLine="0"/>
              <w:jc w:val="left"/>
            </w:pPr>
            <w:r>
              <w:rPr>
                <w:b/>
                <w:sz w:val="24"/>
              </w:rPr>
              <w:t xml:space="preserve">Sporting and Extracurricular Activities </w:t>
            </w:r>
          </w:p>
          <w:p w14:paraId="6BA8AEAE" w14:textId="77777777" w:rsidR="00305BEC" w:rsidRDefault="00EF7ABC">
            <w:pPr>
              <w:numPr>
                <w:ilvl w:val="0"/>
                <w:numId w:val="7"/>
              </w:numPr>
              <w:spacing w:after="0" w:line="259" w:lineRule="auto"/>
              <w:ind w:hanging="360"/>
              <w:jc w:val="left"/>
            </w:pPr>
            <w:r>
              <w:rPr>
                <w:sz w:val="24"/>
              </w:rPr>
              <w:t>After school activities, project work, choir rehearsals, additional classes</w:t>
            </w:r>
            <w:r>
              <w:rPr>
                <w:rFonts w:ascii="Calibri" w:eastAsia="Calibri" w:hAnsi="Calibri" w:cs="Calibri"/>
                <w:sz w:val="24"/>
              </w:rPr>
              <w:t xml:space="preserve"> </w:t>
            </w:r>
          </w:p>
        </w:tc>
        <w:tc>
          <w:tcPr>
            <w:tcW w:w="468" w:type="dxa"/>
            <w:tcBorders>
              <w:top w:val="single" w:sz="4" w:space="0" w:color="000000"/>
              <w:left w:val="single" w:sz="4" w:space="0" w:color="000000"/>
              <w:bottom w:val="single" w:sz="4" w:space="0" w:color="000000"/>
              <w:right w:val="nil"/>
            </w:tcBorders>
          </w:tcPr>
          <w:p w14:paraId="414234BC" w14:textId="77777777" w:rsidR="00305BEC" w:rsidRDefault="00EF7ABC">
            <w:pPr>
              <w:spacing w:after="598" w:line="259" w:lineRule="auto"/>
              <w:ind w:left="108" w:firstLine="0"/>
              <w:jc w:val="left"/>
            </w:pPr>
            <w:r>
              <w:rPr>
                <w:rFonts w:ascii="Segoe UI Symbol" w:eastAsia="Segoe UI Symbol" w:hAnsi="Segoe UI Symbol" w:cs="Segoe UI Symbol"/>
                <w:sz w:val="24"/>
              </w:rPr>
              <w:t>•</w:t>
            </w:r>
            <w:r>
              <w:rPr>
                <w:rFonts w:ascii="Arial" w:eastAsia="Arial" w:hAnsi="Arial" w:cs="Arial"/>
                <w:sz w:val="24"/>
              </w:rPr>
              <w:t xml:space="preserve"> </w:t>
            </w:r>
          </w:p>
          <w:p w14:paraId="23EDDCF3" w14:textId="77777777" w:rsidR="00305BEC" w:rsidRDefault="00EF7ABC">
            <w:pPr>
              <w:spacing w:after="897" w:line="259" w:lineRule="auto"/>
              <w:ind w:left="108" w:firstLine="0"/>
              <w:jc w:val="left"/>
            </w:pPr>
            <w:r>
              <w:rPr>
                <w:rFonts w:ascii="Segoe UI Symbol" w:eastAsia="Segoe UI Symbol" w:hAnsi="Segoe UI Symbol" w:cs="Segoe UI Symbol"/>
                <w:sz w:val="24"/>
              </w:rPr>
              <w:t>•</w:t>
            </w:r>
            <w:r>
              <w:rPr>
                <w:rFonts w:ascii="Arial" w:eastAsia="Arial" w:hAnsi="Arial" w:cs="Arial"/>
                <w:sz w:val="24"/>
              </w:rPr>
              <w:t xml:space="preserve"> </w:t>
            </w:r>
          </w:p>
          <w:p w14:paraId="77422925" w14:textId="77777777" w:rsidR="00305BEC" w:rsidRDefault="00EF7ABC">
            <w:pPr>
              <w:spacing w:after="1005" w:line="259" w:lineRule="auto"/>
              <w:ind w:left="108" w:firstLine="0"/>
              <w:jc w:val="left"/>
            </w:pPr>
            <w:r>
              <w:rPr>
                <w:rFonts w:ascii="Segoe UI Symbol" w:eastAsia="Segoe UI Symbol" w:hAnsi="Segoe UI Symbol" w:cs="Segoe UI Symbol"/>
                <w:sz w:val="24"/>
              </w:rPr>
              <w:t>•</w:t>
            </w:r>
            <w:r>
              <w:rPr>
                <w:rFonts w:ascii="Arial" w:eastAsia="Arial" w:hAnsi="Arial" w:cs="Arial"/>
                <w:sz w:val="24"/>
              </w:rPr>
              <w:t xml:space="preserve"> </w:t>
            </w:r>
          </w:p>
          <w:p w14:paraId="40316C99" w14:textId="77777777" w:rsidR="00305BEC" w:rsidRDefault="00EF7ABC">
            <w:pPr>
              <w:spacing w:after="0" w:line="259" w:lineRule="auto"/>
              <w:ind w:left="108" w:firstLine="0"/>
              <w:jc w:val="left"/>
            </w:pPr>
            <w:r>
              <w:rPr>
                <w:sz w:val="24"/>
              </w:rPr>
              <w:t xml:space="preserve"> </w:t>
            </w:r>
          </w:p>
          <w:p w14:paraId="432002AC" w14:textId="77777777" w:rsidR="00305BEC" w:rsidRDefault="00EF7ABC">
            <w:pPr>
              <w:spacing w:after="0" w:line="259" w:lineRule="auto"/>
              <w:ind w:left="108" w:firstLine="0"/>
              <w:jc w:val="left"/>
            </w:pPr>
            <w:r>
              <w:rPr>
                <w:sz w:val="24"/>
              </w:rPr>
              <w:t xml:space="preserve"> </w:t>
            </w:r>
          </w:p>
          <w:p w14:paraId="3E135933" w14:textId="77777777" w:rsidR="00305BEC" w:rsidRDefault="00EF7ABC">
            <w:pPr>
              <w:spacing w:after="0" w:line="259" w:lineRule="auto"/>
              <w:ind w:left="108" w:firstLine="0"/>
              <w:jc w:val="left"/>
            </w:pPr>
            <w:r>
              <w:rPr>
                <w:sz w:val="24"/>
              </w:rPr>
              <w:t xml:space="preserve"> </w:t>
            </w:r>
          </w:p>
          <w:p w14:paraId="0751D5C5" w14:textId="77777777" w:rsidR="00305BEC" w:rsidRDefault="00EF7ABC">
            <w:pPr>
              <w:spacing w:after="0" w:line="259" w:lineRule="auto"/>
              <w:ind w:left="108" w:firstLine="0"/>
              <w:jc w:val="left"/>
            </w:pPr>
            <w:r>
              <w:rPr>
                <w:sz w:val="24"/>
              </w:rPr>
              <w:t xml:space="preserve"> </w:t>
            </w:r>
          </w:p>
          <w:p w14:paraId="69828AAE" w14:textId="77777777" w:rsidR="00305BEC" w:rsidRDefault="00EF7ABC">
            <w:pPr>
              <w:spacing w:after="0" w:line="259" w:lineRule="auto"/>
              <w:ind w:left="108" w:firstLine="0"/>
              <w:jc w:val="left"/>
            </w:pPr>
            <w:r>
              <w:rPr>
                <w:sz w:val="24"/>
              </w:rPr>
              <w:t xml:space="preserve"> </w:t>
            </w:r>
          </w:p>
          <w:p w14:paraId="500F242E" w14:textId="77777777" w:rsidR="00305BEC" w:rsidRDefault="00EF7ABC">
            <w:pPr>
              <w:spacing w:after="0" w:line="259" w:lineRule="auto"/>
              <w:ind w:left="108" w:firstLine="0"/>
              <w:jc w:val="left"/>
            </w:pPr>
            <w:r>
              <w:rPr>
                <w:sz w:val="24"/>
              </w:rPr>
              <w:t xml:space="preserve"> </w:t>
            </w:r>
          </w:p>
          <w:p w14:paraId="6FEBD2EC" w14:textId="77777777" w:rsidR="00305BEC" w:rsidRDefault="00EF7ABC">
            <w:pPr>
              <w:spacing w:after="0" w:line="259" w:lineRule="auto"/>
              <w:ind w:left="108" w:firstLine="0"/>
              <w:jc w:val="left"/>
            </w:pPr>
            <w:r>
              <w:rPr>
                <w:sz w:val="24"/>
              </w:rPr>
              <w:t xml:space="preserve"> </w:t>
            </w:r>
          </w:p>
          <w:p w14:paraId="45079C3F" w14:textId="77777777" w:rsidR="00305BEC" w:rsidRDefault="00EF7ABC">
            <w:pPr>
              <w:spacing w:after="0" w:line="259" w:lineRule="auto"/>
              <w:ind w:left="108" w:firstLine="0"/>
              <w:jc w:val="left"/>
            </w:pPr>
            <w:r>
              <w:rPr>
                <w:sz w:val="24"/>
              </w:rPr>
              <w:t xml:space="preserve"> </w:t>
            </w:r>
          </w:p>
          <w:p w14:paraId="5002081C" w14:textId="77777777" w:rsidR="00305BEC" w:rsidRDefault="00EF7ABC">
            <w:pPr>
              <w:spacing w:after="0" w:line="259" w:lineRule="auto"/>
              <w:ind w:left="108" w:firstLine="0"/>
              <w:jc w:val="left"/>
            </w:pPr>
            <w:r>
              <w:rPr>
                <w:sz w:val="24"/>
              </w:rPr>
              <w:t xml:space="preserve"> </w:t>
            </w:r>
          </w:p>
          <w:p w14:paraId="78FDF13C" w14:textId="77777777" w:rsidR="00305BEC" w:rsidRDefault="00EF7ABC">
            <w:pPr>
              <w:spacing w:after="24" w:line="259" w:lineRule="auto"/>
              <w:ind w:left="108" w:firstLine="0"/>
              <w:jc w:val="left"/>
            </w:pPr>
            <w:r>
              <w:rPr>
                <w:sz w:val="24"/>
              </w:rPr>
              <w:t xml:space="preserve"> </w:t>
            </w:r>
          </w:p>
          <w:p w14:paraId="411C8D8C" w14:textId="77777777" w:rsidR="00305BEC" w:rsidRDefault="00EF7ABC">
            <w:pPr>
              <w:spacing w:after="0" w:line="259" w:lineRule="auto"/>
              <w:ind w:left="108" w:firstLine="0"/>
              <w:jc w:val="left"/>
            </w:pPr>
            <w:r>
              <w:rPr>
                <w:rFonts w:ascii="Segoe UI Symbol" w:eastAsia="Segoe UI Symbol" w:hAnsi="Segoe UI Symbol" w:cs="Segoe UI Symbol"/>
                <w:sz w:val="24"/>
              </w:rPr>
              <w:t>•</w:t>
            </w:r>
            <w:r>
              <w:rPr>
                <w:rFonts w:ascii="Arial" w:eastAsia="Arial" w:hAnsi="Arial" w:cs="Arial"/>
                <w:sz w:val="24"/>
              </w:rPr>
              <w:t xml:space="preserve"> </w:t>
            </w:r>
          </w:p>
        </w:tc>
        <w:tc>
          <w:tcPr>
            <w:tcW w:w="4784" w:type="dxa"/>
            <w:tcBorders>
              <w:top w:val="single" w:sz="4" w:space="0" w:color="000000"/>
              <w:left w:val="nil"/>
              <w:bottom w:val="single" w:sz="4" w:space="0" w:color="000000"/>
              <w:right w:val="single" w:sz="4" w:space="0" w:color="000000"/>
            </w:tcBorders>
            <w:vAlign w:val="bottom"/>
          </w:tcPr>
          <w:p w14:paraId="7F6F0C59" w14:textId="77777777" w:rsidR="00305BEC" w:rsidRDefault="00EF7ABC">
            <w:pPr>
              <w:spacing w:after="25" w:line="250" w:lineRule="auto"/>
              <w:ind w:left="0" w:firstLine="0"/>
              <w:jc w:val="left"/>
            </w:pPr>
            <w:r>
              <w:rPr>
                <w:sz w:val="24"/>
              </w:rPr>
              <w:t xml:space="preserve">Risk of harm caused by students inappropriately assessing IT, </w:t>
            </w:r>
            <w:proofErr w:type="gramStart"/>
            <w:r>
              <w:rPr>
                <w:sz w:val="24"/>
              </w:rPr>
              <w:t>Social media</w:t>
            </w:r>
            <w:proofErr w:type="gramEnd"/>
            <w:r>
              <w:rPr>
                <w:sz w:val="24"/>
              </w:rPr>
              <w:t>, mobile phones and other devices while at school.</w:t>
            </w:r>
            <w:r>
              <w:rPr>
                <w:rFonts w:ascii="Calibri" w:eastAsia="Calibri" w:hAnsi="Calibri" w:cs="Calibri"/>
                <w:sz w:val="24"/>
              </w:rPr>
              <w:t xml:space="preserve"> </w:t>
            </w:r>
          </w:p>
          <w:p w14:paraId="6239A006" w14:textId="77777777" w:rsidR="00305BEC" w:rsidRDefault="00EF7ABC">
            <w:pPr>
              <w:spacing w:after="21" w:line="253" w:lineRule="auto"/>
              <w:ind w:left="0" w:firstLine="0"/>
              <w:jc w:val="left"/>
            </w:pPr>
            <w:r>
              <w:rPr>
                <w:sz w:val="24"/>
              </w:rPr>
              <w:t>Risk of harm caused by member of school personnel communicating with pupils in an inappropriate manner via social media, texting, digital device or other manner</w:t>
            </w:r>
            <w:r>
              <w:rPr>
                <w:rFonts w:ascii="Calibri" w:eastAsia="Calibri" w:hAnsi="Calibri" w:cs="Calibri"/>
                <w:sz w:val="24"/>
              </w:rPr>
              <w:t xml:space="preserve"> </w:t>
            </w:r>
          </w:p>
          <w:p w14:paraId="57BD0362" w14:textId="77777777" w:rsidR="00305BEC" w:rsidRDefault="00EF7ABC">
            <w:pPr>
              <w:spacing w:after="2940" w:line="252" w:lineRule="auto"/>
              <w:ind w:left="0" w:firstLine="0"/>
              <w:jc w:val="left"/>
            </w:pPr>
            <w:r>
              <w:rPr>
                <w:sz w:val="24"/>
              </w:rPr>
              <w:t>Risk of harm caused by one student to another communicating in an inappropriate manner via social media, texting, digital device or other manner</w:t>
            </w:r>
            <w:r>
              <w:rPr>
                <w:rFonts w:ascii="Calibri" w:eastAsia="Calibri" w:hAnsi="Calibri" w:cs="Calibri"/>
                <w:sz w:val="24"/>
              </w:rPr>
              <w:t xml:space="preserve"> </w:t>
            </w:r>
          </w:p>
          <w:p w14:paraId="0937B473" w14:textId="77777777" w:rsidR="00305BEC" w:rsidRDefault="00EF7ABC">
            <w:pPr>
              <w:spacing w:after="0" w:line="259" w:lineRule="auto"/>
              <w:ind w:left="0" w:firstLine="0"/>
              <w:jc w:val="left"/>
            </w:pPr>
            <w:r>
              <w:rPr>
                <w:sz w:val="24"/>
              </w:rPr>
              <w:t xml:space="preserve">Risk of child being harmed by a member of school personnel, a member of staff of another organisation or other person while child participating in out of school/extracurricular activities   </w:t>
            </w:r>
          </w:p>
        </w:tc>
        <w:tc>
          <w:tcPr>
            <w:tcW w:w="4825" w:type="dxa"/>
            <w:tcBorders>
              <w:top w:val="single" w:sz="4" w:space="0" w:color="000000"/>
              <w:left w:val="single" w:sz="4" w:space="0" w:color="000000"/>
              <w:bottom w:val="single" w:sz="4" w:space="0" w:color="000000"/>
              <w:right w:val="single" w:sz="4" w:space="0" w:color="000000"/>
            </w:tcBorders>
          </w:tcPr>
          <w:p w14:paraId="39125E32" w14:textId="77777777" w:rsidR="00305BEC" w:rsidRDefault="00EF7ABC">
            <w:pPr>
              <w:spacing w:line="273" w:lineRule="auto"/>
              <w:ind w:left="468" w:firstLine="0"/>
              <w:jc w:val="left"/>
            </w:pPr>
            <w:r>
              <w:rPr>
                <w:sz w:val="24"/>
              </w:rPr>
              <w:t xml:space="preserve">teaching staff are required to adhere to the </w:t>
            </w:r>
            <w:r>
              <w:rPr>
                <w:i/>
                <w:sz w:val="24"/>
              </w:rPr>
              <w:t>Children First Act 2015</w:t>
            </w:r>
            <w:r>
              <w:rPr>
                <w:sz w:val="24"/>
              </w:rPr>
              <w:t xml:space="preserve"> </w:t>
            </w:r>
          </w:p>
          <w:p w14:paraId="10B46368" w14:textId="77777777" w:rsidR="00305BEC" w:rsidRDefault="00EF7ABC">
            <w:pPr>
              <w:numPr>
                <w:ilvl w:val="0"/>
                <w:numId w:val="8"/>
              </w:numPr>
              <w:spacing w:after="23" w:line="259" w:lineRule="auto"/>
              <w:ind w:hanging="360"/>
              <w:jc w:val="left"/>
            </w:pPr>
            <w:r>
              <w:rPr>
                <w:sz w:val="24"/>
              </w:rPr>
              <w:t xml:space="preserve">All school personnel are Garda Vetted. </w:t>
            </w:r>
          </w:p>
          <w:p w14:paraId="73564BF1" w14:textId="77777777" w:rsidR="00305BEC" w:rsidRDefault="00EF7ABC">
            <w:pPr>
              <w:numPr>
                <w:ilvl w:val="0"/>
                <w:numId w:val="8"/>
              </w:numPr>
              <w:spacing w:after="4" w:line="274" w:lineRule="auto"/>
              <w:ind w:hanging="360"/>
              <w:jc w:val="left"/>
            </w:pPr>
            <w:r>
              <w:rPr>
                <w:sz w:val="24"/>
              </w:rPr>
              <w:t xml:space="preserve">The school has protocols in place in respect of students undertaking Work Experience externally </w:t>
            </w:r>
          </w:p>
          <w:p w14:paraId="50AC6179" w14:textId="77777777" w:rsidR="00305BEC" w:rsidRDefault="00EF7ABC">
            <w:pPr>
              <w:numPr>
                <w:ilvl w:val="0"/>
                <w:numId w:val="8"/>
              </w:numPr>
              <w:spacing w:after="4" w:line="274" w:lineRule="auto"/>
              <w:ind w:hanging="360"/>
              <w:jc w:val="left"/>
            </w:pPr>
            <w:r>
              <w:rPr>
                <w:sz w:val="24"/>
              </w:rPr>
              <w:t xml:space="preserve">The school has an Acceptable Use Policy in respect of all Computers, Internet and </w:t>
            </w:r>
            <w:proofErr w:type="gramStart"/>
            <w:r>
              <w:rPr>
                <w:sz w:val="24"/>
              </w:rPr>
              <w:t>Social Media</w:t>
            </w:r>
            <w:proofErr w:type="gramEnd"/>
            <w:r>
              <w:rPr>
                <w:sz w:val="24"/>
              </w:rPr>
              <w:t xml:space="preserve">. Only school recording and storage device will be used. Safe and secure storage of video/photography equipment within the school. </w:t>
            </w:r>
          </w:p>
          <w:p w14:paraId="002441CB" w14:textId="77777777" w:rsidR="00305BEC" w:rsidRDefault="00EF7ABC">
            <w:pPr>
              <w:numPr>
                <w:ilvl w:val="0"/>
                <w:numId w:val="8"/>
              </w:numPr>
              <w:spacing w:line="273" w:lineRule="auto"/>
              <w:ind w:hanging="360"/>
              <w:jc w:val="left"/>
            </w:pPr>
            <w:r>
              <w:rPr>
                <w:sz w:val="24"/>
              </w:rPr>
              <w:t xml:space="preserve">The school has a Code of Conduct for all school personnel </w:t>
            </w:r>
          </w:p>
          <w:p w14:paraId="09FCAC44" w14:textId="77777777" w:rsidR="00305BEC" w:rsidRDefault="00EF7ABC">
            <w:pPr>
              <w:numPr>
                <w:ilvl w:val="0"/>
                <w:numId w:val="8"/>
              </w:numPr>
              <w:spacing w:after="0" w:line="274" w:lineRule="auto"/>
              <w:ind w:hanging="360"/>
              <w:jc w:val="left"/>
            </w:pPr>
            <w:r>
              <w:rPr>
                <w:sz w:val="24"/>
              </w:rPr>
              <w:t xml:space="preserve">The school has a Mobile Phone Policy in place and all staff and students are aware of this </w:t>
            </w:r>
          </w:p>
          <w:p w14:paraId="3D6963ED" w14:textId="77777777" w:rsidR="00305BEC" w:rsidRDefault="00EF7ABC">
            <w:pPr>
              <w:spacing w:after="16" w:line="259" w:lineRule="auto"/>
              <w:ind w:left="468" w:firstLine="0"/>
              <w:jc w:val="left"/>
            </w:pPr>
            <w:r>
              <w:rPr>
                <w:sz w:val="24"/>
              </w:rPr>
              <w:t xml:space="preserve"> </w:t>
            </w:r>
          </w:p>
          <w:p w14:paraId="0F2B5E4C" w14:textId="77777777" w:rsidR="00305BEC" w:rsidRDefault="00EF7ABC">
            <w:pPr>
              <w:spacing w:after="16" w:line="259" w:lineRule="auto"/>
              <w:ind w:left="468" w:firstLine="0"/>
              <w:jc w:val="left"/>
            </w:pPr>
            <w:r>
              <w:rPr>
                <w:sz w:val="24"/>
              </w:rPr>
              <w:t xml:space="preserve"> </w:t>
            </w:r>
          </w:p>
          <w:p w14:paraId="0DCD40AF" w14:textId="77777777" w:rsidR="00305BEC" w:rsidRDefault="00EF7ABC">
            <w:pPr>
              <w:spacing w:after="24" w:line="259" w:lineRule="auto"/>
              <w:ind w:left="108" w:firstLine="0"/>
              <w:jc w:val="left"/>
            </w:pPr>
            <w:r>
              <w:rPr>
                <w:sz w:val="24"/>
              </w:rPr>
              <w:t xml:space="preserve"> </w:t>
            </w:r>
          </w:p>
          <w:p w14:paraId="16374076" w14:textId="77777777" w:rsidR="00305BEC" w:rsidRDefault="00EF7ABC">
            <w:pPr>
              <w:numPr>
                <w:ilvl w:val="0"/>
                <w:numId w:val="8"/>
              </w:numPr>
              <w:spacing w:after="0" w:line="259" w:lineRule="auto"/>
              <w:ind w:hanging="360"/>
              <w:jc w:val="left"/>
            </w:pPr>
            <w:r>
              <w:rPr>
                <w:sz w:val="24"/>
              </w:rPr>
              <w:t xml:space="preserve">All staff are aware of our Child Safeguarding Statement and have appropriate training. </w:t>
            </w:r>
          </w:p>
        </w:tc>
      </w:tr>
    </w:tbl>
    <w:p w14:paraId="7259A6C3" w14:textId="77777777" w:rsidR="00305BEC" w:rsidRDefault="00EF7ABC">
      <w:pPr>
        <w:spacing w:after="0" w:line="259" w:lineRule="auto"/>
        <w:ind w:left="360" w:firstLine="0"/>
      </w:pPr>
      <w:r>
        <w:rPr>
          <w:rFonts w:ascii="Calibri" w:eastAsia="Calibri" w:hAnsi="Calibri" w:cs="Calibri"/>
        </w:rPr>
        <w:t xml:space="preserve"> </w:t>
      </w:r>
    </w:p>
    <w:tbl>
      <w:tblPr>
        <w:tblStyle w:val="TableGrid"/>
        <w:tblW w:w="14068" w:type="dxa"/>
        <w:tblInd w:w="365" w:type="dxa"/>
        <w:tblCellMar>
          <w:top w:w="15" w:type="dxa"/>
        </w:tblCellMar>
        <w:tblLook w:val="04A0" w:firstRow="1" w:lastRow="0" w:firstColumn="1" w:lastColumn="0" w:noHBand="0" w:noVBand="1"/>
      </w:tblPr>
      <w:tblGrid>
        <w:gridCol w:w="455"/>
        <w:gridCol w:w="3447"/>
        <w:gridCol w:w="951"/>
        <w:gridCol w:w="4532"/>
        <w:gridCol w:w="4683"/>
      </w:tblGrid>
      <w:tr w:rsidR="00305BEC" w14:paraId="56F0A7C0" w14:textId="77777777">
        <w:trPr>
          <w:trHeight w:val="7725"/>
        </w:trPr>
        <w:tc>
          <w:tcPr>
            <w:tcW w:w="468" w:type="dxa"/>
            <w:tcBorders>
              <w:top w:val="single" w:sz="4" w:space="0" w:color="000000"/>
              <w:left w:val="single" w:sz="4" w:space="0" w:color="000000"/>
              <w:bottom w:val="single" w:sz="4" w:space="0" w:color="000000"/>
              <w:right w:val="nil"/>
            </w:tcBorders>
          </w:tcPr>
          <w:p w14:paraId="745F695E" w14:textId="77777777" w:rsidR="00305BEC" w:rsidRDefault="00EF7ABC">
            <w:pPr>
              <w:spacing w:after="257" w:line="259" w:lineRule="auto"/>
              <w:ind w:left="108" w:firstLine="0"/>
              <w:jc w:val="left"/>
            </w:pPr>
            <w:r>
              <w:rPr>
                <w:rFonts w:ascii="Segoe UI Symbol" w:eastAsia="Segoe UI Symbol" w:hAnsi="Segoe UI Symbol" w:cs="Segoe UI Symbol"/>
                <w:sz w:val="24"/>
              </w:rPr>
              <w:lastRenderedPageBreak/>
              <w:t>•</w:t>
            </w:r>
            <w:r>
              <w:rPr>
                <w:rFonts w:ascii="Arial" w:eastAsia="Arial" w:hAnsi="Arial" w:cs="Arial"/>
                <w:sz w:val="24"/>
              </w:rPr>
              <w:t xml:space="preserve"> </w:t>
            </w:r>
          </w:p>
          <w:p w14:paraId="0B5A35F6" w14:textId="77777777" w:rsidR="00305BEC" w:rsidRDefault="00EF7ABC">
            <w:pPr>
              <w:spacing w:after="533" w:line="259" w:lineRule="auto"/>
              <w:ind w:left="108" w:firstLine="0"/>
              <w:jc w:val="left"/>
            </w:pPr>
            <w:r>
              <w:rPr>
                <w:rFonts w:ascii="Segoe UI Symbol" w:eastAsia="Segoe UI Symbol" w:hAnsi="Segoe UI Symbol" w:cs="Segoe UI Symbol"/>
                <w:sz w:val="24"/>
              </w:rPr>
              <w:t>•</w:t>
            </w:r>
            <w:r>
              <w:rPr>
                <w:rFonts w:ascii="Arial" w:eastAsia="Arial" w:hAnsi="Arial" w:cs="Arial"/>
                <w:sz w:val="24"/>
              </w:rPr>
              <w:t xml:space="preserve"> </w:t>
            </w:r>
          </w:p>
          <w:p w14:paraId="1ED4C6C2" w14:textId="77777777" w:rsidR="00305BEC" w:rsidRDefault="00EF7ABC">
            <w:pPr>
              <w:spacing w:after="257" w:line="259" w:lineRule="auto"/>
              <w:ind w:left="108" w:firstLine="0"/>
              <w:jc w:val="left"/>
            </w:pPr>
            <w:r>
              <w:rPr>
                <w:rFonts w:ascii="Segoe UI Symbol" w:eastAsia="Segoe UI Symbol" w:hAnsi="Segoe UI Symbol" w:cs="Segoe UI Symbol"/>
                <w:sz w:val="24"/>
              </w:rPr>
              <w:t>•</w:t>
            </w:r>
            <w:r>
              <w:rPr>
                <w:rFonts w:ascii="Arial" w:eastAsia="Arial" w:hAnsi="Arial" w:cs="Arial"/>
                <w:sz w:val="24"/>
              </w:rPr>
              <w:t xml:space="preserve"> </w:t>
            </w:r>
          </w:p>
          <w:p w14:paraId="63D9B047" w14:textId="77777777" w:rsidR="00305BEC" w:rsidRDefault="00EF7ABC">
            <w:pPr>
              <w:spacing w:after="259" w:line="259" w:lineRule="auto"/>
              <w:ind w:left="108" w:firstLine="0"/>
              <w:jc w:val="left"/>
            </w:pPr>
            <w:r>
              <w:rPr>
                <w:rFonts w:ascii="Segoe UI Symbol" w:eastAsia="Segoe UI Symbol" w:hAnsi="Segoe UI Symbol" w:cs="Segoe UI Symbol"/>
                <w:sz w:val="24"/>
              </w:rPr>
              <w:t>•</w:t>
            </w:r>
            <w:r>
              <w:rPr>
                <w:rFonts w:ascii="Arial" w:eastAsia="Arial" w:hAnsi="Arial" w:cs="Arial"/>
                <w:sz w:val="24"/>
              </w:rPr>
              <w:t xml:space="preserve"> </w:t>
            </w:r>
          </w:p>
          <w:p w14:paraId="314C8FA7" w14:textId="77777777" w:rsidR="00305BEC" w:rsidRDefault="00EF7ABC">
            <w:pPr>
              <w:spacing w:after="257" w:line="259" w:lineRule="auto"/>
              <w:ind w:left="108" w:firstLine="0"/>
              <w:jc w:val="left"/>
            </w:pPr>
            <w:r>
              <w:rPr>
                <w:rFonts w:ascii="Segoe UI Symbol" w:eastAsia="Segoe UI Symbol" w:hAnsi="Segoe UI Symbol" w:cs="Segoe UI Symbol"/>
                <w:sz w:val="24"/>
              </w:rPr>
              <w:t>•</w:t>
            </w:r>
            <w:r>
              <w:rPr>
                <w:rFonts w:ascii="Arial" w:eastAsia="Arial" w:hAnsi="Arial" w:cs="Arial"/>
                <w:sz w:val="24"/>
              </w:rPr>
              <w:t xml:space="preserve"> </w:t>
            </w:r>
          </w:p>
          <w:p w14:paraId="612FB6CF" w14:textId="77777777" w:rsidR="00305BEC" w:rsidRDefault="00EF7ABC">
            <w:pPr>
              <w:spacing w:after="809" w:line="259" w:lineRule="auto"/>
              <w:ind w:left="108" w:firstLine="0"/>
              <w:jc w:val="left"/>
            </w:pPr>
            <w:r>
              <w:rPr>
                <w:rFonts w:ascii="Segoe UI Symbol" w:eastAsia="Segoe UI Symbol" w:hAnsi="Segoe UI Symbol" w:cs="Segoe UI Symbol"/>
                <w:sz w:val="24"/>
              </w:rPr>
              <w:t>•</w:t>
            </w:r>
            <w:r>
              <w:rPr>
                <w:rFonts w:ascii="Arial" w:eastAsia="Arial" w:hAnsi="Arial" w:cs="Arial"/>
                <w:sz w:val="24"/>
              </w:rPr>
              <w:t xml:space="preserve"> </w:t>
            </w:r>
          </w:p>
          <w:p w14:paraId="7E85056D" w14:textId="77777777" w:rsidR="00305BEC" w:rsidRDefault="00EF7ABC">
            <w:pPr>
              <w:spacing w:after="276" w:line="245" w:lineRule="auto"/>
              <w:ind w:left="108" w:right="73" w:firstLine="0"/>
              <w:jc w:val="left"/>
            </w:pPr>
            <w:r>
              <w:rPr>
                <w:rFonts w:ascii="Segoe UI Symbol" w:eastAsia="Segoe UI Symbol" w:hAnsi="Segoe UI Symbol" w:cs="Segoe UI Symbol"/>
                <w:sz w:val="24"/>
              </w:rPr>
              <w:t>•</w:t>
            </w:r>
            <w:r>
              <w:rPr>
                <w:rFonts w:ascii="Arial" w:eastAsia="Arial" w:hAnsi="Arial" w:cs="Arial"/>
                <w:sz w:val="24"/>
              </w:rPr>
              <w:t xml:space="preserve"> </w:t>
            </w:r>
            <w:r>
              <w:rPr>
                <w:rFonts w:ascii="Segoe UI Symbol" w:eastAsia="Segoe UI Symbol" w:hAnsi="Segoe UI Symbol" w:cs="Segoe UI Symbol"/>
                <w:sz w:val="24"/>
              </w:rPr>
              <w:t>•</w:t>
            </w:r>
            <w:r>
              <w:rPr>
                <w:rFonts w:ascii="Arial" w:eastAsia="Arial" w:hAnsi="Arial" w:cs="Arial"/>
                <w:sz w:val="24"/>
              </w:rPr>
              <w:t xml:space="preserve"> </w:t>
            </w:r>
          </w:p>
          <w:p w14:paraId="502E2BD2" w14:textId="77777777" w:rsidR="00305BEC" w:rsidRDefault="00EF7ABC">
            <w:pPr>
              <w:spacing w:after="857" w:line="259" w:lineRule="auto"/>
              <w:ind w:left="108" w:firstLine="0"/>
              <w:jc w:val="left"/>
            </w:pPr>
            <w:r>
              <w:rPr>
                <w:rFonts w:ascii="Segoe UI Symbol" w:eastAsia="Segoe UI Symbol" w:hAnsi="Segoe UI Symbol" w:cs="Segoe UI Symbol"/>
                <w:sz w:val="24"/>
              </w:rPr>
              <w:t>•</w:t>
            </w:r>
            <w:r>
              <w:rPr>
                <w:rFonts w:ascii="Arial" w:eastAsia="Arial" w:hAnsi="Arial" w:cs="Arial"/>
                <w:sz w:val="24"/>
              </w:rPr>
              <w:t xml:space="preserve"> </w:t>
            </w:r>
          </w:p>
          <w:p w14:paraId="1653EFA2" w14:textId="77777777" w:rsidR="00305BEC" w:rsidRDefault="00EF7ABC">
            <w:pPr>
              <w:spacing w:after="72" w:line="259" w:lineRule="auto"/>
              <w:ind w:left="108" w:firstLine="0"/>
              <w:jc w:val="left"/>
            </w:pPr>
            <w:r>
              <w:rPr>
                <w:b/>
                <w:sz w:val="24"/>
              </w:rPr>
              <w:t xml:space="preserve"> </w:t>
            </w:r>
          </w:p>
          <w:p w14:paraId="2D1CD340" w14:textId="77777777" w:rsidR="00305BEC" w:rsidRDefault="00EF7ABC">
            <w:pPr>
              <w:spacing w:after="72" w:line="259" w:lineRule="auto"/>
              <w:ind w:left="108" w:firstLine="0"/>
              <w:jc w:val="left"/>
            </w:pPr>
            <w:r>
              <w:rPr>
                <w:b/>
                <w:sz w:val="24"/>
              </w:rPr>
              <w:t xml:space="preserve"> </w:t>
            </w:r>
          </w:p>
          <w:p w14:paraId="45E0F6F8" w14:textId="77777777" w:rsidR="00305BEC" w:rsidRDefault="00EF7ABC">
            <w:pPr>
              <w:spacing w:after="72" w:line="259" w:lineRule="auto"/>
              <w:ind w:left="108" w:firstLine="0"/>
              <w:jc w:val="left"/>
            </w:pPr>
            <w:r>
              <w:rPr>
                <w:b/>
                <w:sz w:val="24"/>
              </w:rPr>
              <w:t xml:space="preserve"> </w:t>
            </w:r>
          </w:p>
          <w:p w14:paraId="626F7530" w14:textId="77777777" w:rsidR="00305BEC" w:rsidRDefault="00EF7ABC">
            <w:pPr>
              <w:spacing w:after="0" w:line="259" w:lineRule="auto"/>
              <w:ind w:left="108" w:firstLine="0"/>
              <w:jc w:val="left"/>
            </w:pPr>
            <w:r>
              <w:rPr>
                <w:b/>
                <w:sz w:val="24"/>
              </w:rPr>
              <w:t xml:space="preserve"> </w:t>
            </w:r>
          </w:p>
        </w:tc>
        <w:tc>
          <w:tcPr>
            <w:tcW w:w="3524" w:type="dxa"/>
            <w:tcBorders>
              <w:top w:val="single" w:sz="4" w:space="0" w:color="000000"/>
              <w:left w:val="nil"/>
              <w:bottom w:val="single" w:sz="4" w:space="0" w:color="000000"/>
              <w:right w:val="single" w:sz="4" w:space="0" w:color="000000"/>
            </w:tcBorders>
          </w:tcPr>
          <w:p w14:paraId="68EF9E42" w14:textId="77777777" w:rsidR="00305BEC" w:rsidRDefault="00EF7ABC">
            <w:pPr>
              <w:spacing w:after="28" w:line="227" w:lineRule="auto"/>
              <w:ind w:left="0" w:firstLine="0"/>
              <w:jc w:val="left"/>
            </w:pPr>
            <w:r>
              <w:rPr>
                <w:sz w:val="24"/>
              </w:rPr>
              <w:t>School outings and School trips involving overnight stay</w:t>
            </w:r>
            <w:r>
              <w:rPr>
                <w:rFonts w:ascii="Calibri" w:eastAsia="Calibri" w:hAnsi="Calibri" w:cs="Calibri"/>
                <w:sz w:val="24"/>
              </w:rPr>
              <w:t xml:space="preserve"> </w:t>
            </w:r>
          </w:p>
          <w:p w14:paraId="4B97326D" w14:textId="77777777" w:rsidR="00305BEC" w:rsidRDefault="00EF7ABC">
            <w:pPr>
              <w:spacing w:after="21" w:line="233" w:lineRule="auto"/>
              <w:ind w:left="0" w:firstLine="0"/>
              <w:jc w:val="left"/>
            </w:pPr>
            <w:r>
              <w:rPr>
                <w:sz w:val="24"/>
              </w:rPr>
              <w:t>Participation by pupils in religious ceremonies/religious instruction external to the school</w:t>
            </w:r>
            <w:r>
              <w:rPr>
                <w:rFonts w:ascii="Calibri" w:eastAsia="Calibri" w:hAnsi="Calibri" w:cs="Calibri"/>
                <w:sz w:val="24"/>
              </w:rPr>
              <w:t xml:space="preserve"> </w:t>
            </w:r>
          </w:p>
          <w:p w14:paraId="02766162" w14:textId="77777777" w:rsidR="00305BEC" w:rsidRDefault="00EF7ABC">
            <w:pPr>
              <w:spacing w:after="11" w:line="240" w:lineRule="auto"/>
              <w:ind w:left="0" w:right="36" w:firstLine="0"/>
              <w:jc w:val="left"/>
            </w:pPr>
            <w:r>
              <w:rPr>
                <w:sz w:val="24"/>
              </w:rPr>
              <w:t xml:space="preserve">Use of video/photography/other media to record school </w:t>
            </w:r>
            <w:proofErr w:type="gramStart"/>
            <w:r>
              <w:rPr>
                <w:sz w:val="24"/>
              </w:rPr>
              <w:t xml:space="preserve">events </w:t>
            </w:r>
            <w:r>
              <w:rPr>
                <w:rFonts w:ascii="Calibri" w:eastAsia="Calibri" w:hAnsi="Calibri" w:cs="Calibri"/>
                <w:sz w:val="24"/>
              </w:rPr>
              <w:t xml:space="preserve"> </w:t>
            </w:r>
            <w:r>
              <w:rPr>
                <w:sz w:val="24"/>
              </w:rPr>
              <w:t>School</w:t>
            </w:r>
            <w:proofErr w:type="gramEnd"/>
            <w:r>
              <w:rPr>
                <w:sz w:val="24"/>
              </w:rPr>
              <w:t xml:space="preserve"> trips involving foreign travel</w:t>
            </w:r>
            <w:r>
              <w:rPr>
                <w:rFonts w:ascii="Calibri" w:eastAsia="Calibri" w:hAnsi="Calibri" w:cs="Calibri"/>
                <w:sz w:val="24"/>
              </w:rPr>
              <w:t xml:space="preserve"> </w:t>
            </w:r>
          </w:p>
          <w:p w14:paraId="1282A1A7" w14:textId="77777777" w:rsidR="00305BEC" w:rsidRDefault="00EF7ABC">
            <w:pPr>
              <w:spacing w:after="0" w:line="259" w:lineRule="auto"/>
              <w:ind w:left="0" w:firstLine="0"/>
              <w:jc w:val="left"/>
            </w:pPr>
            <w:r>
              <w:rPr>
                <w:sz w:val="24"/>
              </w:rPr>
              <w:t xml:space="preserve">Use of toilet/changing/shower </w:t>
            </w:r>
          </w:p>
          <w:p w14:paraId="38804E3A" w14:textId="77777777" w:rsidR="00305BEC" w:rsidRDefault="00EF7ABC">
            <w:pPr>
              <w:spacing w:after="0" w:line="259" w:lineRule="auto"/>
              <w:ind w:left="0" w:firstLine="0"/>
              <w:jc w:val="left"/>
            </w:pPr>
            <w:r>
              <w:rPr>
                <w:sz w:val="24"/>
              </w:rPr>
              <w:t>areas in schools</w:t>
            </w:r>
            <w:r>
              <w:rPr>
                <w:rFonts w:ascii="Calibri" w:eastAsia="Calibri" w:hAnsi="Calibri" w:cs="Calibri"/>
                <w:sz w:val="24"/>
              </w:rPr>
              <w:t xml:space="preserve"> </w:t>
            </w:r>
          </w:p>
          <w:p w14:paraId="2D45C749" w14:textId="77777777" w:rsidR="00305BEC" w:rsidRDefault="00EF7ABC">
            <w:pPr>
              <w:spacing w:after="19" w:line="235" w:lineRule="auto"/>
              <w:ind w:left="0" w:firstLine="0"/>
              <w:jc w:val="left"/>
            </w:pPr>
            <w:r>
              <w:rPr>
                <w:sz w:val="24"/>
              </w:rPr>
              <w:t>Use of off-site facilities for school activities and School transport arrangements including use of bus escorts</w:t>
            </w:r>
            <w:r>
              <w:rPr>
                <w:rFonts w:ascii="Calibri" w:eastAsia="Calibri" w:hAnsi="Calibri" w:cs="Calibri"/>
                <w:sz w:val="24"/>
              </w:rPr>
              <w:t xml:space="preserve"> </w:t>
            </w:r>
          </w:p>
          <w:p w14:paraId="68FB088B" w14:textId="77777777" w:rsidR="00305BEC" w:rsidRDefault="00EF7ABC">
            <w:pPr>
              <w:spacing w:after="0" w:line="259" w:lineRule="auto"/>
              <w:ind w:left="0" w:firstLine="0"/>
              <w:jc w:val="left"/>
            </w:pPr>
            <w:r>
              <w:rPr>
                <w:sz w:val="24"/>
              </w:rPr>
              <w:t>Annual Sports Day</w:t>
            </w:r>
            <w:r>
              <w:rPr>
                <w:rFonts w:ascii="Calibri" w:eastAsia="Calibri" w:hAnsi="Calibri" w:cs="Calibri"/>
                <w:sz w:val="24"/>
              </w:rPr>
              <w:t xml:space="preserve"> </w:t>
            </w:r>
          </w:p>
          <w:p w14:paraId="0183B236" w14:textId="77777777" w:rsidR="00305BEC" w:rsidRDefault="00EF7ABC">
            <w:pPr>
              <w:spacing w:after="26" w:line="228" w:lineRule="auto"/>
              <w:ind w:left="0" w:right="76" w:firstLine="0"/>
              <w:jc w:val="left"/>
            </w:pPr>
            <w:r>
              <w:rPr>
                <w:sz w:val="24"/>
              </w:rPr>
              <w:t xml:space="preserve">Fundraising events involving pupils </w:t>
            </w:r>
            <w:r>
              <w:rPr>
                <w:rFonts w:ascii="Calibri" w:eastAsia="Calibri" w:hAnsi="Calibri" w:cs="Calibri"/>
                <w:sz w:val="24"/>
              </w:rPr>
              <w:t xml:space="preserve"> </w:t>
            </w:r>
          </w:p>
          <w:p w14:paraId="345882CE" w14:textId="77777777" w:rsidR="00305BEC" w:rsidRDefault="00EF7ABC">
            <w:pPr>
              <w:spacing w:after="0" w:line="259" w:lineRule="auto"/>
              <w:ind w:left="0" w:firstLine="0"/>
              <w:jc w:val="left"/>
            </w:pPr>
            <w:r>
              <w:rPr>
                <w:sz w:val="24"/>
              </w:rPr>
              <w:t xml:space="preserve">Use of external personnel to supplement the curriculum and to support sports and other extracurricular activities </w:t>
            </w:r>
            <w:r>
              <w:rPr>
                <w:rFonts w:ascii="Calibri" w:eastAsia="Calibri" w:hAnsi="Calibri" w:cs="Calibri"/>
                <w:sz w:val="24"/>
              </w:rPr>
              <w:t xml:space="preserve"> </w:t>
            </w:r>
          </w:p>
        </w:tc>
        <w:tc>
          <w:tcPr>
            <w:tcW w:w="468" w:type="dxa"/>
            <w:tcBorders>
              <w:top w:val="single" w:sz="4" w:space="0" w:color="000000"/>
              <w:left w:val="single" w:sz="4" w:space="0" w:color="000000"/>
              <w:bottom w:val="single" w:sz="4" w:space="0" w:color="000000"/>
              <w:right w:val="nil"/>
            </w:tcBorders>
          </w:tcPr>
          <w:p w14:paraId="429EF3BA" w14:textId="77777777" w:rsidR="00305BEC" w:rsidRDefault="00EF7ABC">
            <w:pPr>
              <w:numPr>
                <w:ilvl w:val="0"/>
                <w:numId w:val="9"/>
              </w:numPr>
              <w:spacing w:after="276" w:line="245" w:lineRule="auto"/>
              <w:ind w:right="128" w:firstLine="0"/>
              <w:jc w:val="left"/>
            </w:pPr>
            <w:r>
              <w:rPr>
                <w:rFonts w:ascii="Segoe UI Symbol" w:eastAsia="Segoe UI Symbol" w:hAnsi="Segoe UI Symbol" w:cs="Segoe UI Symbol"/>
                <w:sz w:val="24"/>
              </w:rPr>
              <w:t>•</w:t>
            </w:r>
            <w:r>
              <w:rPr>
                <w:rFonts w:ascii="Arial" w:eastAsia="Arial" w:hAnsi="Arial" w:cs="Arial"/>
                <w:sz w:val="24"/>
              </w:rPr>
              <w:t xml:space="preserve"> </w:t>
            </w:r>
          </w:p>
          <w:p w14:paraId="66F8F235" w14:textId="77777777" w:rsidR="00305BEC" w:rsidRDefault="00EF7ABC">
            <w:pPr>
              <w:spacing w:after="257" w:line="259" w:lineRule="auto"/>
              <w:ind w:left="108" w:firstLine="0"/>
              <w:jc w:val="left"/>
            </w:pPr>
            <w:r>
              <w:rPr>
                <w:rFonts w:ascii="Segoe UI Symbol" w:eastAsia="Segoe UI Symbol" w:hAnsi="Segoe UI Symbol" w:cs="Segoe UI Symbol"/>
                <w:sz w:val="24"/>
              </w:rPr>
              <w:t>•</w:t>
            </w:r>
            <w:r>
              <w:rPr>
                <w:rFonts w:ascii="Arial" w:eastAsia="Arial" w:hAnsi="Arial" w:cs="Arial"/>
                <w:sz w:val="24"/>
              </w:rPr>
              <w:t xml:space="preserve"> </w:t>
            </w:r>
          </w:p>
          <w:p w14:paraId="7770D648" w14:textId="77777777" w:rsidR="00305BEC" w:rsidRDefault="00EF7ABC">
            <w:pPr>
              <w:spacing w:after="259" w:line="259" w:lineRule="auto"/>
              <w:ind w:left="108" w:firstLine="0"/>
              <w:jc w:val="left"/>
            </w:pPr>
            <w:r>
              <w:rPr>
                <w:rFonts w:ascii="Segoe UI Symbol" w:eastAsia="Segoe UI Symbol" w:hAnsi="Segoe UI Symbol" w:cs="Segoe UI Symbol"/>
                <w:sz w:val="24"/>
              </w:rPr>
              <w:t>•</w:t>
            </w:r>
            <w:r>
              <w:rPr>
                <w:rFonts w:ascii="Arial" w:eastAsia="Arial" w:hAnsi="Arial" w:cs="Arial"/>
                <w:sz w:val="24"/>
              </w:rPr>
              <w:t xml:space="preserve"> </w:t>
            </w:r>
          </w:p>
          <w:p w14:paraId="3ED9921A" w14:textId="77777777" w:rsidR="00305BEC" w:rsidRDefault="00EF7ABC">
            <w:pPr>
              <w:numPr>
                <w:ilvl w:val="0"/>
                <w:numId w:val="9"/>
              </w:numPr>
              <w:spacing w:after="0" w:line="322" w:lineRule="auto"/>
              <w:ind w:right="128" w:firstLine="0"/>
              <w:jc w:val="left"/>
            </w:pPr>
            <w:r>
              <w:rPr>
                <w:sz w:val="24"/>
              </w:rPr>
              <w:t xml:space="preserve"> </w:t>
            </w:r>
          </w:p>
          <w:p w14:paraId="3BC6B25B" w14:textId="77777777" w:rsidR="00305BEC" w:rsidRDefault="00EF7ABC">
            <w:pPr>
              <w:spacing w:after="72" w:line="259" w:lineRule="auto"/>
              <w:ind w:left="108" w:firstLine="0"/>
              <w:jc w:val="left"/>
            </w:pPr>
            <w:r>
              <w:rPr>
                <w:sz w:val="24"/>
              </w:rPr>
              <w:t xml:space="preserve"> </w:t>
            </w:r>
          </w:p>
          <w:p w14:paraId="50B52EC4" w14:textId="77777777" w:rsidR="00305BEC" w:rsidRDefault="00EF7ABC">
            <w:pPr>
              <w:spacing w:after="72" w:line="259" w:lineRule="auto"/>
              <w:ind w:left="108" w:firstLine="0"/>
              <w:jc w:val="left"/>
            </w:pPr>
            <w:r>
              <w:rPr>
                <w:sz w:val="24"/>
              </w:rPr>
              <w:t xml:space="preserve"> </w:t>
            </w:r>
          </w:p>
          <w:p w14:paraId="51CFE9A6" w14:textId="77777777" w:rsidR="00305BEC" w:rsidRDefault="00EF7ABC">
            <w:pPr>
              <w:spacing w:after="121" w:line="259" w:lineRule="auto"/>
              <w:ind w:left="108" w:firstLine="0"/>
              <w:jc w:val="left"/>
            </w:pPr>
            <w:r>
              <w:rPr>
                <w:sz w:val="24"/>
              </w:rPr>
              <w:t xml:space="preserve"> </w:t>
            </w:r>
          </w:p>
          <w:p w14:paraId="304353FB" w14:textId="77777777" w:rsidR="00305BEC" w:rsidRDefault="00EF7ABC">
            <w:pPr>
              <w:spacing w:after="506" w:line="259" w:lineRule="auto"/>
              <w:ind w:left="108" w:firstLine="0"/>
              <w:jc w:val="left"/>
            </w:pPr>
            <w:r>
              <w:rPr>
                <w:rFonts w:ascii="Segoe UI Symbol" w:eastAsia="Segoe UI Symbol" w:hAnsi="Segoe UI Symbol" w:cs="Segoe UI Symbol"/>
                <w:sz w:val="24"/>
              </w:rPr>
              <w:t>•</w:t>
            </w:r>
            <w:r>
              <w:rPr>
                <w:rFonts w:ascii="Arial" w:eastAsia="Arial" w:hAnsi="Arial" w:cs="Arial"/>
                <w:sz w:val="24"/>
              </w:rPr>
              <w:t xml:space="preserve"> </w:t>
            </w:r>
          </w:p>
          <w:p w14:paraId="21F99363" w14:textId="77777777" w:rsidR="00305BEC" w:rsidRDefault="00EF7ABC">
            <w:pPr>
              <w:spacing w:after="332" w:line="259" w:lineRule="auto"/>
              <w:ind w:left="108" w:firstLine="0"/>
              <w:jc w:val="left"/>
            </w:pPr>
            <w:r>
              <w:rPr>
                <w:rFonts w:ascii="Segoe UI Symbol" w:eastAsia="Segoe UI Symbol" w:hAnsi="Segoe UI Symbol" w:cs="Segoe UI Symbol"/>
              </w:rPr>
              <w:t>•</w:t>
            </w:r>
            <w:r>
              <w:rPr>
                <w:rFonts w:ascii="Arial" w:eastAsia="Arial" w:hAnsi="Arial" w:cs="Arial"/>
              </w:rPr>
              <w:t xml:space="preserve"> </w:t>
            </w:r>
          </w:p>
          <w:p w14:paraId="7E97F036" w14:textId="77777777" w:rsidR="00305BEC" w:rsidRDefault="00EF7ABC">
            <w:pPr>
              <w:spacing w:after="76" w:line="259" w:lineRule="auto"/>
              <w:ind w:left="108" w:firstLine="0"/>
              <w:jc w:val="left"/>
            </w:pPr>
            <w:r>
              <w:rPr>
                <w:sz w:val="24"/>
              </w:rPr>
              <w:t xml:space="preserve"> </w:t>
            </w:r>
          </w:p>
          <w:p w14:paraId="25E7511D" w14:textId="77777777" w:rsidR="00305BEC" w:rsidRDefault="00EF7ABC">
            <w:pPr>
              <w:spacing w:after="73" w:line="259" w:lineRule="auto"/>
              <w:ind w:left="108" w:firstLine="0"/>
              <w:jc w:val="left"/>
            </w:pPr>
            <w:r>
              <w:rPr>
                <w:rFonts w:ascii="Calibri" w:eastAsia="Calibri" w:hAnsi="Calibri" w:cs="Calibri"/>
                <w:sz w:val="24"/>
              </w:rPr>
              <w:t xml:space="preserve"> </w:t>
            </w:r>
          </w:p>
          <w:p w14:paraId="361F8500" w14:textId="77777777" w:rsidR="00305BEC" w:rsidRDefault="00EF7ABC">
            <w:pPr>
              <w:spacing w:after="72" w:line="259" w:lineRule="auto"/>
              <w:ind w:left="108" w:firstLine="0"/>
              <w:jc w:val="left"/>
            </w:pPr>
            <w:r>
              <w:rPr>
                <w:rFonts w:ascii="Calibri" w:eastAsia="Calibri" w:hAnsi="Calibri" w:cs="Calibri"/>
                <w:sz w:val="24"/>
              </w:rPr>
              <w:t xml:space="preserve"> </w:t>
            </w:r>
          </w:p>
          <w:p w14:paraId="723E2511" w14:textId="77777777" w:rsidR="00305BEC" w:rsidRDefault="00EF7ABC">
            <w:pPr>
              <w:spacing w:after="72" w:line="259" w:lineRule="auto"/>
              <w:ind w:left="108" w:firstLine="0"/>
              <w:jc w:val="left"/>
            </w:pPr>
            <w:r>
              <w:rPr>
                <w:rFonts w:ascii="Calibri" w:eastAsia="Calibri" w:hAnsi="Calibri" w:cs="Calibri"/>
                <w:sz w:val="24"/>
              </w:rPr>
              <w:t xml:space="preserve"> </w:t>
            </w:r>
          </w:p>
          <w:p w14:paraId="5520F5BC" w14:textId="77777777" w:rsidR="00305BEC" w:rsidRDefault="00EF7ABC">
            <w:pPr>
              <w:spacing w:after="72" w:line="259" w:lineRule="auto"/>
              <w:ind w:left="108" w:firstLine="0"/>
              <w:jc w:val="left"/>
            </w:pPr>
            <w:r>
              <w:rPr>
                <w:rFonts w:ascii="Calibri" w:eastAsia="Calibri" w:hAnsi="Calibri" w:cs="Calibri"/>
                <w:sz w:val="24"/>
              </w:rPr>
              <w:t xml:space="preserve"> </w:t>
            </w:r>
          </w:p>
          <w:p w14:paraId="6C80112D" w14:textId="77777777" w:rsidR="00305BEC" w:rsidRDefault="00EF7ABC">
            <w:pPr>
              <w:spacing w:after="0" w:line="259" w:lineRule="auto"/>
              <w:ind w:left="108" w:firstLine="0"/>
              <w:jc w:val="left"/>
            </w:pPr>
            <w:r>
              <w:rPr>
                <w:rFonts w:ascii="Calibri" w:eastAsia="Calibri" w:hAnsi="Calibri" w:cs="Calibri"/>
                <w:sz w:val="24"/>
              </w:rPr>
              <w:t xml:space="preserve"> </w:t>
            </w:r>
          </w:p>
        </w:tc>
        <w:tc>
          <w:tcPr>
            <w:tcW w:w="4784" w:type="dxa"/>
            <w:tcBorders>
              <w:top w:val="single" w:sz="4" w:space="0" w:color="000000"/>
              <w:left w:val="nil"/>
              <w:bottom w:val="single" w:sz="4" w:space="0" w:color="000000"/>
              <w:right w:val="single" w:sz="4" w:space="0" w:color="000000"/>
            </w:tcBorders>
          </w:tcPr>
          <w:p w14:paraId="081FCA10" w14:textId="77777777" w:rsidR="00305BEC" w:rsidRDefault="00EF7ABC">
            <w:pPr>
              <w:spacing w:after="0" w:line="259" w:lineRule="auto"/>
              <w:ind w:left="0" w:firstLine="0"/>
              <w:jc w:val="left"/>
            </w:pPr>
            <w:r>
              <w:rPr>
                <w:sz w:val="24"/>
              </w:rPr>
              <w:t xml:space="preserve">Risk of harm due to bullying of child  </w:t>
            </w:r>
          </w:p>
          <w:p w14:paraId="46976BB4" w14:textId="77777777" w:rsidR="00305BEC" w:rsidRDefault="00EF7ABC">
            <w:pPr>
              <w:spacing w:after="17" w:line="238" w:lineRule="auto"/>
              <w:ind w:left="0" w:firstLine="0"/>
              <w:jc w:val="left"/>
            </w:pPr>
            <w:r>
              <w:rPr>
                <w:sz w:val="24"/>
              </w:rPr>
              <w:t xml:space="preserve">Risk of harm due to inadequate supervision of children attending in school activities </w:t>
            </w:r>
          </w:p>
          <w:p w14:paraId="3A0BB275" w14:textId="77777777" w:rsidR="00305BEC" w:rsidRDefault="00EF7ABC">
            <w:pPr>
              <w:spacing w:after="10" w:line="244" w:lineRule="auto"/>
              <w:ind w:left="0" w:right="17" w:firstLine="0"/>
              <w:jc w:val="left"/>
            </w:pPr>
            <w:r>
              <w:rPr>
                <w:sz w:val="24"/>
              </w:rPr>
              <w:t xml:space="preserve">Risk of harm due to inadequate supervision of children while attending out of school activities Risk of a student being harmed during a coaching session </w:t>
            </w:r>
          </w:p>
          <w:p w14:paraId="6DC9F2B7" w14:textId="77777777" w:rsidR="00305BEC" w:rsidRDefault="00EF7ABC">
            <w:pPr>
              <w:spacing w:after="1577" w:line="259" w:lineRule="auto"/>
              <w:ind w:left="0" w:firstLine="0"/>
            </w:pPr>
            <w:r>
              <w:rPr>
                <w:sz w:val="24"/>
              </w:rPr>
              <w:t xml:space="preserve">Risk of student being harmed by another student </w:t>
            </w:r>
          </w:p>
          <w:p w14:paraId="777149DE" w14:textId="77777777" w:rsidR="00305BEC" w:rsidRDefault="00EF7ABC">
            <w:pPr>
              <w:spacing w:after="0" w:line="238" w:lineRule="auto"/>
              <w:ind w:left="0" w:firstLine="0"/>
              <w:jc w:val="left"/>
            </w:pPr>
            <w:r>
              <w:rPr>
                <w:sz w:val="24"/>
              </w:rPr>
              <w:t xml:space="preserve">Risk of harm to children who are receiving First Aid Treatment </w:t>
            </w:r>
          </w:p>
          <w:p w14:paraId="502BBF5C" w14:textId="77777777" w:rsidR="00305BEC" w:rsidRDefault="00EF7ABC">
            <w:pPr>
              <w:spacing w:after="0" w:line="259" w:lineRule="auto"/>
              <w:ind w:left="360" w:firstLine="0"/>
              <w:jc w:val="left"/>
            </w:pPr>
            <w:r>
              <w:rPr>
                <w:rFonts w:ascii="Calibri" w:eastAsia="Calibri" w:hAnsi="Calibri" w:cs="Calibri"/>
              </w:rPr>
              <w:t xml:space="preserve"> </w:t>
            </w:r>
          </w:p>
          <w:p w14:paraId="3959140C" w14:textId="77777777" w:rsidR="00305BEC" w:rsidRDefault="00EF7ABC">
            <w:pPr>
              <w:spacing w:after="0" w:line="259" w:lineRule="auto"/>
              <w:ind w:left="0" w:firstLine="0"/>
              <w:jc w:val="left"/>
            </w:pPr>
            <w:r>
              <w:rPr>
                <w:sz w:val="24"/>
              </w:rPr>
              <w:t>Risk of harm due to inadequate supervision of children while attending out of school activities</w:t>
            </w:r>
            <w:r>
              <w:rPr>
                <w:rFonts w:ascii="Calibri" w:eastAsia="Calibri" w:hAnsi="Calibri" w:cs="Calibri"/>
              </w:rP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2962F238" w14:textId="77777777" w:rsidR="00305BEC" w:rsidRDefault="00EF7ABC">
            <w:pPr>
              <w:numPr>
                <w:ilvl w:val="0"/>
                <w:numId w:val="10"/>
              </w:numPr>
              <w:spacing w:after="7" w:line="273" w:lineRule="auto"/>
              <w:ind w:hanging="360"/>
              <w:jc w:val="left"/>
            </w:pPr>
            <w:r>
              <w:rPr>
                <w:sz w:val="24"/>
              </w:rPr>
              <w:t xml:space="preserve">All School staff are Garda Vetted and Adequate Supervision procedures </w:t>
            </w:r>
            <w:proofErr w:type="gramStart"/>
            <w:r>
              <w:rPr>
                <w:sz w:val="24"/>
              </w:rPr>
              <w:t>are in place at all times</w:t>
            </w:r>
            <w:proofErr w:type="gramEnd"/>
            <w:r>
              <w:rPr>
                <w:sz w:val="24"/>
              </w:rPr>
              <w:t xml:space="preserve">. </w:t>
            </w:r>
          </w:p>
          <w:p w14:paraId="53F30A5C" w14:textId="77777777" w:rsidR="00305BEC" w:rsidRDefault="00EF7ABC">
            <w:pPr>
              <w:numPr>
                <w:ilvl w:val="0"/>
                <w:numId w:val="10"/>
              </w:numPr>
              <w:spacing w:after="7" w:line="274" w:lineRule="auto"/>
              <w:ind w:hanging="360"/>
              <w:jc w:val="left"/>
            </w:pPr>
            <w:r>
              <w:rPr>
                <w:sz w:val="24"/>
              </w:rPr>
              <w:t xml:space="preserve">Overnight School Tours Policy and School Code of Behaviour applies. All outings are authorised by Principal and appropriate Protocols are in place </w:t>
            </w:r>
          </w:p>
          <w:p w14:paraId="2DE15838" w14:textId="77777777" w:rsidR="00305BEC" w:rsidRDefault="00EF7ABC">
            <w:pPr>
              <w:numPr>
                <w:ilvl w:val="0"/>
                <w:numId w:val="10"/>
              </w:numPr>
              <w:spacing w:after="4" w:line="274" w:lineRule="auto"/>
              <w:ind w:hanging="360"/>
              <w:jc w:val="left"/>
            </w:pPr>
            <w:r>
              <w:rPr>
                <w:sz w:val="24"/>
              </w:rPr>
              <w:t xml:space="preserve">The school has an Acceptable Use Policy in respect of all Computers, Internet and </w:t>
            </w:r>
            <w:proofErr w:type="gramStart"/>
            <w:r>
              <w:rPr>
                <w:sz w:val="24"/>
              </w:rPr>
              <w:t>Social Media</w:t>
            </w:r>
            <w:proofErr w:type="gramEnd"/>
            <w:r>
              <w:rPr>
                <w:sz w:val="24"/>
              </w:rPr>
              <w:t xml:space="preserve">. Only school recording and storage device will be used. Safe and secure storage of video/photography equipment within the school. </w:t>
            </w:r>
          </w:p>
          <w:p w14:paraId="39022C4B" w14:textId="77777777" w:rsidR="00305BEC" w:rsidRDefault="00EF7ABC">
            <w:pPr>
              <w:numPr>
                <w:ilvl w:val="0"/>
                <w:numId w:val="10"/>
              </w:numPr>
              <w:spacing w:after="0" w:line="276" w:lineRule="auto"/>
              <w:ind w:hanging="360"/>
              <w:jc w:val="left"/>
            </w:pPr>
            <w:r>
              <w:rPr>
                <w:sz w:val="24"/>
              </w:rPr>
              <w:t xml:space="preserve">All external personnel involved in sport or extracurricular activities are Garda Vetted. </w:t>
            </w:r>
            <w:r>
              <w:rPr>
                <w:rFonts w:ascii="Wingdings" w:eastAsia="Wingdings" w:hAnsi="Wingdings" w:cs="Wingdings"/>
                <w:sz w:val="24"/>
              </w:rPr>
              <w:t>✓</w:t>
            </w:r>
            <w:r>
              <w:rPr>
                <w:rFonts w:ascii="Arial" w:eastAsia="Arial" w:hAnsi="Arial" w:cs="Arial"/>
                <w:sz w:val="24"/>
              </w:rPr>
              <w:t xml:space="preserve"> </w:t>
            </w:r>
            <w:r>
              <w:rPr>
                <w:sz w:val="24"/>
              </w:rPr>
              <w:t xml:space="preserve">Staff are required to adhere to </w:t>
            </w:r>
            <w:r>
              <w:rPr>
                <w:i/>
                <w:sz w:val="24"/>
              </w:rPr>
              <w:t xml:space="preserve">Child </w:t>
            </w:r>
          </w:p>
          <w:p w14:paraId="236A0BD2" w14:textId="01D96C4B" w:rsidR="00305BEC" w:rsidRDefault="00EF7ABC">
            <w:pPr>
              <w:spacing w:after="8" w:line="273" w:lineRule="auto"/>
              <w:ind w:left="468" w:right="-10" w:firstLine="0"/>
              <w:jc w:val="left"/>
            </w:pPr>
            <w:r>
              <w:rPr>
                <w:i/>
                <w:sz w:val="24"/>
              </w:rPr>
              <w:t>Protection Procedures for Prim</w:t>
            </w:r>
            <w:r w:rsidR="00B16341">
              <w:rPr>
                <w:i/>
                <w:sz w:val="24"/>
              </w:rPr>
              <w:t xml:space="preserve">ary and </w:t>
            </w:r>
            <w:proofErr w:type="spellStart"/>
            <w:r w:rsidR="00B16341">
              <w:rPr>
                <w:i/>
                <w:sz w:val="24"/>
              </w:rPr>
              <w:t>PostPrimary</w:t>
            </w:r>
            <w:proofErr w:type="spellEnd"/>
            <w:r w:rsidR="00B16341">
              <w:rPr>
                <w:i/>
                <w:sz w:val="24"/>
              </w:rPr>
              <w:t xml:space="preserve"> Schools revised 2023</w:t>
            </w:r>
            <w:r>
              <w:rPr>
                <w:sz w:val="24"/>
              </w:rPr>
              <w:t xml:space="preserve"> and all registered teaching staff are required to adhere to the </w:t>
            </w:r>
            <w:r>
              <w:rPr>
                <w:i/>
                <w:sz w:val="24"/>
              </w:rPr>
              <w:t>Children First Act 2015</w:t>
            </w:r>
            <w:r>
              <w:rPr>
                <w:sz w:val="24"/>
              </w:rPr>
              <w:t xml:space="preserve"> </w:t>
            </w:r>
          </w:p>
          <w:p w14:paraId="36543136" w14:textId="77777777" w:rsidR="00305BEC" w:rsidRDefault="00EF7ABC">
            <w:pPr>
              <w:numPr>
                <w:ilvl w:val="0"/>
                <w:numId w:val="10"/>
              </w:numPr>
              <w:spacing w:after="0" w:line="259" w:lineRule="auto"/>
              <w:ind w:hanging="360"/>
              <w:jc w:val="left"/>
            </w:pPr>
            <w:r>
              <w:rPr>
                <w:sz w:val="24"/>
              </w:rPr>
              <w:t xml:space="preserve">Supervision of all fundraising activities by staff, code of behaviour applies, students not allowed leave the premises without supervision/permission, minimum of two </w:t>
            </w:r>
          </w:p>
        </w:tc>
      </w:tr>
    </w:tbl>
    <w:p w14:paraId="6960675C" w14:textId="77777777" w:rsidR="00305BEC" w:rsidRDefault="00EF7ABC">
      <w:pPr>
        <w:spacing w:after="0" w:line="259" w:lineRule="auto"/>
        <w:ind w:left="360" w:firstLine="0"/>
        <w:jc w:val="left"/>
      </w:pPr>
      <w:r>
        <w:rPr>
          <w:rFonts w:ascii="Calibri" w:eastAsia="Calibri" w:hAnsi="Calibri" w:cs="Calibri"/>
        </w:rPr>
        <w:t xml:space="preserve"> </w:t>
      </w:r>
    </w:p>
    <w:tbl>
      <w:tblPr>
        <w:tblStyle w:val="TableGrid"/>
        <w:tblW w:w="14068" w:type="dxa"/>
        <w:tblInd w:w="365" w:type="dxa"/>
        <w:tblCellMar>
          <w:top w:w="14" w:type="dxa"/>
          <w:bottom w:w="49" w:type="dxa"/>
        </w:tblCellMar>
        <w:tblLook w:val="04A0" w:firstRow="1" w:lastRow="0" w:firstColumn="1" w:lastColumn="0" w:noHBand="0" w:noVBand="1"/>
      </w:tblPr>
      <w:tblGrid>
        <w:gridCol w:w="3991"/>
        <w:gridCol w:w="468"/>
        <w:gridCol w:w="4784"/>
        <w:gridCol w:w="4825"/>
      </w:tblGrid>
      <w:tr w:rsidR="00305BEC" w14:paraId="4939098D" w14:textId="77777777">
        <w:trPr>
          <w:trHeight w:val="7905"/>
        </w:trPr>
        <w:tc>
          <w:tcPr>
            <w:tcW w:w="3992" w:type="dxa"/>
            <w:tcBorders>
              <w:top w:val="single" w:sz="4" w:space="0" w:color="000000"/>
              <w:left w:val="single" w:sz="4" w:space="0" w:color="000000"/>
              <w:bottom w:val="single" w:sz="4" w:space="0" w:color="000000"/>
              <w:right w:val="single" w:sz="4" w:space="0" w:color="000000"/>
            </w:tcBorders>
            <w:vAlign w:val="center"/>
          </w:tcPr>
          <w:p w14:paraId="326A22DE" w14:textId="77777777" w:rsidR="00305BEC" w:rsidRDefault="00EF7ABC">
            <w:pPr>
              <w:spacing w:after="72" w:line="259" w:lineRule="auto"/>
              <w:ind w:left="108" w:firstLine="0"/>
              <w:jc w:val="left"/>
            </w:pPr>
            <w:r>
              <w:rPr>
                <w:b/>
                <w:sz w:val="24"/>
              </w:rPr>
              <w:lastRenderedPageBreak/>
              <w:t xml:space="preserve"> </w:t>
            </w:r>
          </w:p>
          <w:p w14:paraId="2CC86E73" w14:textId="77777777" w:rsidR="00305BEC" w:rsidRDefault="00EF7ABC">
            <w:pPr>
              <w:spacing w:after="72" w:line="259" w:lineRule="auto"/>
              <w:ind w:left="108" w:firstLine="0"/>
              <w:jc w:val="left"/>
            </w:pPr>
            <w:r>
              <w:rPr>
                <w:b/>
                <w:sz w:val="24"/>
              </w:rPr>
              <w:t xml:space="preserve"> </w:t>
            </w:r>
          </w:p>
          <w:p w14:paraId="2041F66A" w14:textId="77777777" w:rsidR="00305BEC" w:rsidRDefault="00EF7ABC">
            <w:pPr>
              <w:spacing w:after="94" w:line="259" w:lineRule="auto"/>
              <w:ind w:left="108" w:firstLine="0"/>
              <w:jc w:val="left"/>
            </w:pPr>
            <w:r>
              <w:rPr>
                <w:b/>
                <w:sz w:val="24"/>
              </w:rPr>
              <w:t xml:space="preserve">Additional Educational Needs </w:t>
            </w:r>
          </w:p>
          <w:p w14:paraId="1D9702AC" w14:textId="77777777" w:rsidR="00305BEC" w:rsidRDefault="00EF7ABC">
            <w:pPr>
              <w:numPr>
                <w:ilvl w:val="0"/>
                <w:numId w:val="11"/>
              </w:numPr>
              <w:spacing w:after="22" w:line="238" w:lineRule="auto"/>
              <w:ind w:hanging="360"/>
              <w:jc w:val="left"/>
            </w:pPr>
            <w:r>
              <w:rPr>
                <w:sz w:val="24"/>
              </w:rPr>
              <w:t xml:space="preserve">Care of children with special educational needs, including intimate care where needed and Care of any vulnerable adult students, including intimate care where needed </w:t>
            </w:r>
          </w:p>
          <w:p w14:paraId="454E42DF" w14:textId="77777777" w:rsidR="00305BEC" w:rsidRDefault="00EF7ABC">
            <w:pPr>
              <w:numPr>
                <w:ilvl w:val="0"/>
                <w:numId w:val="11"/>
              </w:numPr>
              <w:spacing w:after="21" w:line="239" w:lineRule="auto"/>
              <w:ind w:hanging="360"/>
              <w:jc w:val="left"/>
            </w:pPr>
            <w:r>
              <w:rPr>
                <w:sz w:val="24"/>
              </w:rPr>
              <w:t xml:space="preserve">Management of challenging behaviour amongst pupils, including appropriate use of restraint where required </w:t>
            </w:r>
          </w:p>
          <w:p w14:paraId="66683C4D" w14:textId="77777777" w:rsidR="00305BEC" w:rsidRDefault="00EF7ABC">
            <w:pPr>
              <w:numPr>
                <w:ilvl w:val="0"/>
                <w:numId w:val="11"/>
              </w:numPr>
              <w:spacing w:after="0" w:line="259" w:lineRule="auto"/>
              <w:ind w:hanging="360"/>
              <w:jc w:val="left"/>
            </w:pPr>
            <w:r>
              <w:rPr>
                <w:sz w:val="24"/>
              </w:rPr>
              <w:t xml:space="preserve">Administration of Medicine </w:t>
            </w:r>
          </w:p>
          <w:p w14:paraId="47DE4744" w14:textId="77777777" w:rsidR="00305BEC" w:rsidRDefault="00EF7ABC">
            <w:pPr>
              <w:numPr>
                <w:ilvl w:val="0"/>
                <w:numId w:val="11"/>
              </w:numPr>
              <w:spacing w:after="22" w:line="239" w:lineRule="auto"/>
              <w:ind w:hanging="360"/>
              <w:jc w:val="left"/>
            </w:pPr>
            <w:r>
              <w:rPr>
                <w:sz w:val="24"/>
              </w:rPr>
              <w:t xml:space="preserve">Care of pupils with specific vulnerabilities/ needs such as   </w:t>
            </w:r>
          </w:p>
          <w:p w14:paraId="3560C7C2" w14:textId="77777777" w:rsidR="00305BEC" w:rsidRDefault="00EF7ABC">
            <w:pPr>
              <w:spacing w:after="19" w:line="241" w:lineRule="auto"/>
              <w:ind w:left="828" w:hanging="360"/>
              <w:jc w:val="left"/>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Pupils from ethnic minorities/migrants </w:t>
            </w:r>
          </w:p>
          <w:p w14:paraId="5CDC1EF6" w14:textId="77777777" w:rsidR="00305BEC" w:rsidRDefault="00EF7ABC">
            <w:pPr>
              <w:spacing w:after="22" w:line="239" w:lineRule="auto"/>
              <w:ind w:left="828" w:hanging="360"/>
              <w:jc w:val="left"/>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Members of the Traveller community  </w:t>
            </w:r>
          </w:p>
          <w:p w14:paraId="039CBA22" w14:textId="77777777" w:rsidR="00305BEC" w:rsidRDefault="00EF7ABC">
            <w:pPr>
              <w:spacing w:after="0" w:line="232" w:lineRule="auto"/>
              <w:ind w:left="468" w:right="159"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Lesbian, gay, bisexual or transgender (LGBT) children </w:t>
            </w:r>
            <w:r>
              <w:rPr>
                <w:rFonts w:ascii="Segoe UI Symbol" w:eastAsia="Segoe UI Symbol" w:hAnsi="Segoe UI Symbol" w:cs="Segoe UI Symbol"/>
                <w:sz w:val="24"/>
              </w:rPr>
              <w:t>−</w:t>
            </w:r>
            <w:r>
              <w:rPr>
                <w:rFonts w:ascii="Arial" w:eastAsia="Arial" w:hAnsi="Arial" w:cs="Arial"/>
                <w:sz w:val="24"/>
              </w:rPr>
              <w:t xml:space="preserve"> </w:t>
            </w:r>
            <w:r>
              <w:rPr>
                <w:sz w:val="24"/>
              </w:rPr>
              <w:t xml:space="preserve">Pupils perceived to be LGBT </w:t>
            </w:r>
          </w:p>
          <w:p w14:paraId="2E9D5A02" w14:textId="77777777" w:rsidR="00305BEC" w:rsidRDefault="00EF7ABC">
            <w:pPr>
              <w:spacing w:after="23" w:line="239" w:lineRule="auto"/>
              <w:ind w:left="828" w:hanging="360"/>
              <w:jc w:val="left"/>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Pupils of minority religious faiths </w:t>
            </w:r>
          </w:p>
          <w:p w14:paraId="6592C648" w14:textId="77777777" w:rsidR="00305BEC" w:rsidRDefault="00EF7ABC">
            <w:pPr>
              <w:spacing w:after="0" w:line="259" w:lineRule="auto"/>
              <w:ind w:left="468"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Children in care </w:t>
            </w:r>
          </w:p>
        </w:tc>
        <w:tc>
          <w:tcPr>
            <w:tcW w:w="468" w:type="dxa"/>
            <w:tcBorders>
              <w:top w:val="single" w:sz="4" w:space="0" w:color="000000"/>
              <w:left w:val="single" w:sz="4" w:space="0" w:color="000000"/>
              <w:bottom w:val="single" w:sz="4" w:space="0" w:color="000000"/>
              <w:right w:val="nil"/>
            </w:tcBorders>
          </w:tcPr>
          <w:p w14:paraId="4ACDA3E7" w14:textId="77777777" w:rsidR="00305BEC" w:rsidRDefault="00EF7ABC">
            <w:pPr>
              <w:spacing w:after="72" w:line="259" w:lineRule="auto"/>
              <w:ind w:left="108" w:firstLine="0"/>
              <w:jc w:val="left"/>
            </w:pPr>
            <w:r>
              <w:rPr>
                <w:rFonts w:ascii="Calibri" w:eastAsia="Calibri" w:hAnsi="Calibri" w:cs="Calibri"/>
                <w:sz w:val="24"/>
              </w:rPr>
              <w:t xml:space="preserve"> </w:t>
            </w:r>
          </w:p>
          <w:p w14:paraId="4E15B666" w14:textId="77777777" w:rsidR="00305BEC" w:rsidRDefault="00EF7ABC">
            <w:pPr>
              <w:spacing w:after="72" w:line="259" w:lineRule="auto"/>
              <w:ind w:left="108" w:firstLine="0"/>
              <w:jc w:val="left"/>
            </w:pPr>
            <w:r>
              <w:rPr>
                <w:rFonts w:ascii="Calibri" w:eastAsia="Calibri" w:hAnsi="Calibri" w:cs="Calibri"/>
                <w:sz w:val="24"/>
              </w:rPr>
              <w:t xml:space="preserve"> </w:t>
            </w:r>
          </w:p>
          <w:p w14:paraId="32034CF5" w14:textId="77777777" w:rsidR="00305BEC" w:rsidRDefault="00EF7ABC">
            <w:pPr>
              <w:spacing w:after="119" w:line="259" w:lineRule="auto"/>
              <w:ind w:left="108" w:firstLine="0"/>
              <w:jc w:val="left"/>
            </w:pPr>
            <w:r>
              <w:rPr>
                <w:rFonts w:ascii="Calibri" w:eastAsia="Calibri" w:hAnsi="Calibri" w:cs="Calibri"/>
                <w:sz w:val="24"/>
              </w:rPr>
              <w:t xml:space="preserve"> </w:t>
            </w:r>
          </w:p>
          <w:p w14:paraId="43AC2E0B" w14:textId="77777777" w:rsidR="00305BEC" w:rsidRDefault="00EF7ABC">
            <w:pPr>
              <w:spacing w:after="300" w:line="259" w:lineRule="auto"/>
              <w:ind w:left="108" w:firstLine="0"/>
              <w:jc w:val="left"/>
            </w:pPr>
            <w:r>
              <w:rPr>
                <w:rFonts w:ascii="Segoe UI Symbol" w:eastAsia="Segoe UI Symbol" w:hAnsi="Segoe UI Symbol" w:cs="Segoe UI Symbol"/>
                <w:sz w:val="24"/>
              </w:rPr>
              <w:t>•</w:t>
            </w:r>
            <w:r>
              <w:rPr>
                <w:rFonts w:ascii="Arial" w:eastAsia="Arial" w:hAnsi="Arial" w:cs="Arial"/>
                <w:sz w:val="24"/>
              </w:rPr>
              <w:t xml:space="preserve"> </w:t>
            </w:r>
          </w:p>
          <w:p w14:paraId="3F6F2A12" w14:textId="77777777" w:rsidR="00305BEC" w:rsidRDefault="00EF7ABC">
            <w:pPr>
              <w:spacing w:after="300" w:line="259" w:lineRule="auto"/>
              <w:ind w:left="108" w:firstLine="0"/>
              <w:jc w:val="left"/>
            </w:pPr>
            <w:r>
              <w:rPr>
                <w:rFonts w:ascii="Segoe UI Symbol" w:eastAsia="Segoe UI Symbol" w:hAnsi="Segoe UI Symbol" w:cs="Segoe UI Symbol"/>
                <w:sz w:val="24"/>
              </w:rPr>
              <w:t>•</w:t>
            </w:r>
            <w:r>
              <w:rPr>
                <w:rFonts w:ascii="Arial" w:eastAsia="Arial" w:hAnsi="Arial" w:cs="Arial"/>
                <w:sz w:val="24"/>
              </w:rPr>
              <w:t xml:space="preserve"> </w:t>
            </w:r>
          </w:p>
          <w:p w14:paraId="26ADD8B8" w14:textId="77777777" w:rsidR="00305BEC" w:rsidRDefault="00EF7ABC">
            <w:pPr>
              <w:spacing w:after="535" w:line="259" w:lineRule="auto"/>
              <w:ind w:left="108" w:firstLine="0"/>
              <w:jc w:val="left"/>
            </w:pPr>
            <w:r>
              <w:rPr>
                <w:rFonts w:ascii="Segoe UI Symbol" w:eastAsia="Segoe UI Symbol" w:hAnsi="Segoe UI Symbol" w:cs="Segoe UI Symbol"/>
                <w:sz w:val="24"/>
              </w:rPr>
              <w:t>•</w:t>
            </w:r>
            <w:r>
              <w:rPr>
                <w:rFonts w:ascii="Arial" w:eastAsia="Arial" w:hAnsi="Arial" w:cs="Arial"/>
                <w:sz w:val="24"/>
              </w:rPr>
              <w:t xml:space="preserve"> </w:t>
            </w:r>
          </w:p>
          <w:p w14:paraId="765FDF0F" w14:textId="77777777" w:rsidR="00305BEC" w:rsidRDefault="00EF7ABC">
            <w:pPr>
              <w:spacing w:after="298" w:line="259" w:lineRule="auto"/>
              <w:ind w:left="108" w:firstLine="0"/>
              <w:jc w:val="left"/>
            </w:pPr>
            <w:r>
              <w:rPr>
                <w:rFonts w:ascii="Segoe UI Symbol" w:eastAsia="Segoe UI Symbol" w:hAnsi="Segoe UI Symbol" w:cs="Segoe UI Symbol"/>
                <w:sz w:val="24"/>
              </w:rPr>
              <w:t>•</w:t>
            </w:r>
            <w:r>
              <w:rPr>
                <w:rFonts w:ascii="Arial" w:eastAsia="Arial" w:hAnsi="Arial" w:cs="Arial"/>
                <w:sz w:val="24"/>
              </w:rPr>
              <w:t xml:space="preserve"> </w:t>
            </w:r>
          </w:p>
          <w:p w14:paraId="56FD48F2" w14:textId="77777777" w:rsidR="00305BEC" w:rsidRDefault="00EF7ABC">
            <w:pPr>
              <w:spacing w:after="314"/>
              <w:ind w:left="108" w:right="73" w:firstLine="0"/>
              <w:jc w:val="left"/>
            </w:pPr>
            <w:r>
              <w:rPr>
                <w:rFonts w:ascii="Segoe UI Symbol" w:eastAsia="Segoe UI Symbol" w:hAnsi="Segoe UI Symbol" w:cs="Segoe UI Symbol"/>
                <w:sz w:val="24"/>
              </w:rPr>
              <w:t>•</w:t>
            </w:r>
            <w:r>
              <w:rPr>
                <w:rFonts w:ascii="Arial" w:eastAsia="Arial" w:hAnsi="Arial" w:cs="Arial"/>
                <w:sz w:val="24"/>
              </w:rPr>
              <w:t xml:space="preserve"> </w:t>
            </w:r>
            <w:r>
              <w:rPr>
                <w:rFonts w:ascii="Segoe UI Symbol" w:eastAsia="Segoe UI Symbol" w:hAnsi="Segoe UI Symbol" w:cs="Segoe UI Symbol"/>
                <w:sz w:val="24"/>
              </w:rPr>
              <w:t>•</w:t>
            </w:r>
            <w:r>
              <w:rPr>
                <w:rFonts w:ascii="Arial" w:eastAsia="Arial" w:hAnsi="Arial" w:cs="Arial"/>
                <w:sz w:val="24"/>
              </w:rPr>
              <w:t xml:space="preserve"> </w:t>
            </w:r>
          </w:p>
          <w:p w14:paraId="4DE4478D" w14:textId="77777777" w:rsidR="00305BEC" w:rsidRDefault="00EF7ABC">
            <w:pPr>
              <w:spacing w:after="597" w:line="259" w:lineRule="auto"/>
              <w:ind w:left="108" w:firstLine="0"/>
              <w:jc w:val="left"/>
            </w:pPr>
            <w:r>
              <w:rPr>
                <w:rFonts w:ascii="Segoe UI Symbol" w:eastAsia="Segoe UI Symbol" w:hAnsi="Segoe UI Symbol" w:cs="Segoe UI Symbol"/>
                <w:sz w:val="24"/>
              </w:rPr>
              <w:t>•</w:t>
            </w:r>
            <w:r>
              <w:rPr>
                <w:rFonts w:ascii="Arial" w:eastAsia="Arial" w:hAnsi="Arial" w:cs="Arial"/>
                <w:sz w:val="24"/>
              </w:rPr>
              <w:t xml:space="preserve"> </w:t>
            </w:r>
          </w:p>
          <w:p w14:paraId="4999CBAE" w14:textId="77777777" w:rsidR="00305BEC" w:rsidRDefault="00EF7ABC">
            <w:pPr>
              <w:spacing w:after="898" w:line="259" w:lineRule="auto"/>
              <w:ind w:left="108" w:firstLine="0"/>
              <w:jc w:val="left"/>
            </w:pPr>
            <w:r>
              <w:rPr>
                <w:rFonts w:ascii="Segoe UI Symbol" w:eastAsia="Segoe UI Symbol" w:hAnsi="Segoe UI Symbol" w:cs="Segoe UI Symbol"/>
                <w:sz w:val="24"/>
              </w:rPr>
              <w:t>•</w:t>
            </w:r>
            <w:r>
              <w:rPr>
                <w:rFonts w:ascii="Arial" w:eastAsia="Arial" w:hAnsi="Arial" w:cs="Arial"/>
                <w:sz w:val="24"/>
              </w:rPr>
              <w:t xml:space="preserve"> </w:t>
            </w:r>
          </w:p>
          <w:p w14:paraId="2C27BBC9" w14:textId="77777777" w:rsidR="00305BEC" w:rsidRDefault="00EF7ABC">
            <w:pPr>
              <w:spacing w:after="0" w:line="259" w:lineRule="auto"/>
              <w:ind w:left="108" w:firstLine="0"/>
              <w:jc w:val="left"/>
            </w:pPr>
            <w:r>
              <w:rPr>
                <w:rFonts w:ascii="Segoe UI Symbol" w:eastAsia="Segoe UI Symbol" w:hAnsi="Segoe UI Symbol" w:cs="Segoe UI Symbol"/>
                <w:sz w:val="24"/>
              </w:rPr>
              <w:t>•</w:t>
            </w:r>
            <w:r>
              <w:rPr>
                <w:rFonts w:ascii="Arial" w:eastAsia="Arial" w:hAnsi="Arial" w:cs="Arial"/>
                <w:sz w:val="24"/>
              </w:rPr>
              <w:t xml:space="preserve"> </w:t>
            </w:r>
          </w:p>
        </w:tc>
        <w:tc>
          <w:tcPr>
            <w:tcW w:w="4784" w:type="dxa"/>
            <w:tcBorders>
              <w:top w:val="single" w:sz="4" w:space="0" w:color="000000"/>
              <w:left w:val="nil"/>
              <w:bottom w:val="single" w:sz="4" w:space="0" w:color="000000"/>
              <w:right w:val="single" w:sz="4" w:space="0" w:color="000000"/>
            </w:tcBorders>
            <w:vAlign w:val="bottom"/>
          </w:tcPr>
          <w:p w14:paraId="0B5BE53D" w14:textId="77777777" w:rsidR="00305BEC" w:rsidRDefault="00EF7ABC">
            <w:pPr>
              <w:spacing w:after="33" w:line="243" w:lineRule="auto"/>
              <w:ind w:left="0" w:firstLine="0"/>
              <w:jc w:val="left"/>
            </w:pPr>
            <w:r>
              <w:rPr>
                <w:sz w:val="24"/>
              </w:rPr>
              <w:t xml:space="preserve">Risk of harm to children with SEN who have vulnerabilities </w:t>
            </w:r>
            <w:r>
              <w:rPr>
                <w:rFonts w:ascii="Calibri" w:eastAsia="Calibri" w:hAnsi="Calibri" w:cs="Calibri"/>
                <w:sz w:val="24"/>
              </w:rPr>
              <w:t xml:space="preserve"> </w:t>
            </w:r>
          </w:p>
          <w:p w14:paraId="5F76191E" w14:textId="77777777" w:rsidR="00305BEC" w:rsidRDefault="00EF7ABC">
            <w:pPr>
              <w:spacing w:after="27" w:line="245" w:lineRule="auto"/>
              <w:ind w:left="0" w:firstLine="0"/>
              <w:jc w:val="left"/>
            </w:pPr>
            <w:r>
              <w:rPr>
                <w:sz w:val="24"/>
              </w:rPr>
              <w:t>Risk of harm to child while a child is receiving intimate care</w:t>
            </w:r>
            <w:r>
              <w:rPr>
                <w:rFonts w:ascii="Calibri" w:eastAsia="Calibri" w:hAnsi="Calibri" w:cs="Calibri"/>
                <w:sz w:val="24"/>
              </w:rPr>
              <w:t xml:space="preserve"> </w:t>
            </w:r>
          </w:p>
          <w:p w14:paraId="50AE8A6F" w14:textId="77777777" w:rsidR="00305BEC" w:rsidRDefault="00EF7ABC">
            <w:pPr>
              <w:spacing w:after="0" w:line="238" w:lineRule="auto"/>
              <w:ind w:left="0" w:firstLine="0"/>
              <w:jc w:val="left"/>
            </w:pPr>
            <w:r>
              <w:rPr>
                <w:sz w:val="24"/>
              </w:rPr>
              <w:t xml:space="preserve">Risk of harm caused by personnel not differentiating for the needs of students with </w:t>
            </w:r>
          </w:p>
          <w:p w14:paraId="5301ABCD" w14:textId="77777777" w:rsidR="00305BEC" w:rsidRDefault="00EF7ABC">
            <w:pPr>
              <w:spacing w:after="0" w:line="259" w:lineRule="auto"/>
              <w:ind w:left="0" w:firstLine="0"/>
              <w:jc w:val="left"/>
            </w:pPr>
            <w:r>
              <w:rPr>
                <w:sz w:val="24"/>
              </w:rPr>
              <w:t xml:space="preserve">SEN </w:t>
            </w:r>
          </w:p>
          <w:p w14:paraId="0228AB65" w14:textId="77777777" w:rsidR="00305BEC" w:rsidRDefault="00EF7ABC">
            <w:pPr>
              <w:spacing w:after="29" w:line="244" w:lineRule="auto"/>
              <w:ind w:left="0" w:firstLine="0"/>
              <w:jc w:val="left"/>
            </w:pPr>
            <w:r>
              <w:rPr>
                <w:sz w:val="24"/>
              </w:rPr>
              <w:t>Risk of harm to child while a child is receiving medicine.</w:t>
            </w:r>
            <w:r>
              <w:rPr>
                <w:rFonts w:ascii="Calibri" w:eastAsia="Calibri" w:hAnsi="Calibri" w:cs="Calibri"/>
                <w:sz w:val="24"/>
              </w:rPr>
              <w:t xml:space="preserve"> </w:t>
            </w:r>
          </w:p>
          <w:p w14:paraId="6D4405F3" w14:textId="77777777" w:rsidR="00305BEC" w:rsidRDefault="00EF7ABC">
            <w:pPr>
              <w:spacing w:after="0" w:line="259" w:lineRule="auto"/>
              <w:ind w:left="0" w:firstLine="0"/>
            </w:pPr>
            <w:r>
              <w:rPr>
                <w:sz w:val="24"/>
              </w:rPr>
              <w:t xml:space="preserve">Risk of student being harmed by another student </w:t>
            </w:r>
          </w:p>
          <w:p w14:paraId="65A52753" w14:textId="77777777" w:rsidR="00305BEC" w:rsidRDefault="00EF7ABC">
            <w:pPr>
              <w:spacing w:after="22" w:line="255" w:lineRule="auto"/>
              <w:ind w:left="0" w:firstLine="0"/>
              <w:jc w:val="left"/>
            </w:pPr>
            <w:r>
              <w:rPr>
                <w:sz w:val="24"/>
              </w:rPr>
              <w:t xml:space="preserve">Risk of harm due to inadequate code of behaviour </w:t>
            </w:r>
          </w:p>
          <w:p w14:paraId="0BE2893A" w14:textId="77777777" w:rsidR="00305BEC" w:rsidRDefault="00EF7ABC">
            <w:pPr>
              <w:spacing w:after="16" w:line="259" w:lineRule="auto"/>
              <w:ind w:left="0" w:right="55" w:firstLine="0"/>
              <w:jc w:val="left"/>
            </w:pPr>
            <w:r>
              <w:rPr>
                <w:sz w:val="24"/>
              </w:rPr>
              <w:t xml:space="preserve">Risk of harm to students through lack of understanding of specific needs, including sexual identity, religious and ethnic background Risk of harm caused by member of school personnel communicating with pupils in an inappropriate manner via social media, texting, digital device or other manner </w:t>
            </w:r>
          </w:p>
          <w:p w14:paraId="0CB72308" w14:textId="77777777" w:rsidR="00305BEC" w:rsidRDefault="00EF7ABC">
            <w:pPr>
              <w:spacing w:after="0" w:line="259" w:lineRule="auto"/>
              <w:ind w:left="0" w:firstLine="0"/>
              <w:jc w:val="left"/>
            </w:pPr>
            <w:r>
              <w:rPr>
                <w:sz w:val="24"/>
              </w:rPr>
              <w:t xml:space="preserve">Risk of harm caused by one student to another communicating in an inappropriate manner via </w:t>
            </w:r>
          </w:p>
        </w:tc>
        <w:tc>
          <w:tcPr>
            <w:tcW w:w="4825" w:type="dxa"/>
            <w:tcBorders>
              <w:top w:val="single" w:sz="4" w:space="0" w:color="000000"/>
              <w:left w:val="single" w:sz="4" w:space="0" w:color="000000"/>
              <w:bottom w:val="single" w:sz="4" w:space="0" w:color="000000"/>
              <w:right w:val="single" w:sz="4" w:space="0" w:color="000000"/>
            </w:tcBorders>
          </w:tcPr>
          <w:p w14:paraId="68C79CC8" w14:textId="77777777" w:rsidR="00305BEC" w:rsidRDefault="00EF7ABC">
            <w:pPr>
              <w:spacing w:after="2" w:line="273" w:lineRule="auto"/>
              <w:ind w:left="468" w:right="-7" w:firstLine="0"/>
              <w:jc w:val="left"/>
            </w:pPr>
            <w:r>
              <w:rPr>
                <w:sz w:val="24"/>
              </w:rPr>
              <w:t xml:space="preserve">teachers and two students must be present for the counting of any monies collected for the chosen cause. </w:t>
            </w:r>
          </w:p>
          <w:p w14:paraId="4CD68B4F" w14:textId="77777777" w:rsidR="00305BEC" w:rsidRDefault="00EF7ABC">
            <w:pPr>
              <w:spacing w:after="17" w:line="259" w:lineRule="auto"/>
              <w:ind w:left="108" w:firstLine="0"/>
              <w:jc w:val="left"/>
            </w:pPr>
            <w:r>
              <w:rPr>
                <w:sz w:val="24"/>
              </w:rPr>
              <w:t xml:space="preserve"> </w:t>
            </w:r>
          </w:p>
          <w:p w14:paraId="5DAB29B1" w14:textId="77777777" w:rsidR="00305BEC" w:rsidRDefault="00EF7ABC">
            <w:pPr>
              <w:spacing w:after="8" w:line="259" w:lineRule="auto"/>
              <w:ind w:left="108" w:firstLine="0"/>
              <w:jc w:val="left"/>
            </w:pPr>
            <w:r>
              <w:rPr>
                <w:sz w:val="24"/>
              </w:rPr>
              <w:t xml:space="preserve"> </w:t>
            </w:r>
          </w:p>
          <w:p w14:paraId="0A6B5CE5" w14:textId="77777777" w:rsidR="00305BEC" w:rsidRDefault="00EF7ABC">
            <w:pPr>
              <w:numPr>
                <w:ilvl w:val="0"/>
                <w:numId w:val="12"/>
              </w:numPr>
              <w:spacing w:after="4" w:line="274" w:lineRule="auto"/>
              <w:ind w:hanging="360"/>
              <w:jc w:val="left"/>
            </w:pPr>
            <w:r>
              <w:rPr>
                <w:sz w:val="24"/>
              </w:rPr>
              <w:t xml:space="preserve">All Teachers and SNAs are fully trained and Garda Vetted  </w:t>
            </w:r>
          </w:p>
          <w:p w14:paraId="53D77EC1" w14:textId="77777777" w:rsidR="00305BEC" w:rsidRDefault="00EF7ABC">
            <w:pPr>
              <w:numPr>
                <w:ilvl w:val="0"/>
                <w:numId w:val="12"/>
              </w:numPr>
              <w:spacing w:after="2" w:line="276" w:lineRule="auto"/>
              <w:ind w:hanging="360"/>
              <w:jc w:val="left"/>
            </w:pPr>
            <w:r>
              <w:rPr>
                <w:sz w:val="24"/>
              </w:rPr>
              <w:t xml:space="preserve">The school has a Special Educational Needs Policy  </w:t>
            </w:r>
          </w:p>
          <w:p w14:paraId="0D26897C" w14:textId="77777777" w:rsidR="00305BEC" w:rsidRDefault="00EF7ABC">
            <w:pPr>
              <w:numPr>
                <w:ilvl w:val="0"/>
                <w:numId w:val="12"/>
              </w:numPr>
              <w:spacing w:after="4" w:line="273" w:lineRule="auto"/>
              <w:ind w:hanging="360"/>
              <w:jc w:val="left"/>
            </w:pPr>
            <w:r>
              <w:rPr>
                <w:sz w:val="24"/>
              </w:rPr>
              <w:t xml:space="preserve">Students with SEN are escorted to their transport at departure. </w:t>
            </w:r>
          </w:p>
          <w:p w14:paraId="1A750595" w14:textId="77777777" w:rsidR="00305BEC" w:rsidRDefault="00EF7ABC">
            <w:pPr>
              <w:numPr>
                <w:ilvl w:val="0"/>
                <w:numId w:val="12"/>
              </w:numPr>
              <w:spacing w:after="22" w:line="259" w:lineRule="auto"/>
              <w:ind w:hanging="360"/>
              <w:jc w:val="left"/>
            </w:pPr>
            <w:r>
              <w:rPr>
                <w:sz w:val="24"/>
              </w:rPr>
              <w:t>Administration of Medicine Protocol applies.</w:t>
            </w:r>
          </w:p>
          <w:p w14:paraId="1663ED10" w14:textId="77777777" w:rsidR="00305BEC" w:rsidRDefault="00EF7ABC" w:rsidP="00EF7ABC">
            <w:pPr>
              <w:numPr>
                <w:ilvl w:val="0"/>
                <w:numId w:val="12"/>
              </w:numPr>
              <w:spacing w:after="19" w:line="259" w:lineRule="auto"/>
              <w:ind w:hanging="360"/>
              <w:jc w:val="left"/>
            </w:pPr>
            <w:r>
              <w:rPr>
                <w:sz w:val="24"/>
              </w:rPr>
              <w:t xml:space="preserve">Staff trained in First Aid  </w:t>
            </w:r>
          </w:p>
          <w:p w14:paraId="128A40AD" w14:textId="77777777" w:rsidR="00305BEC" w:rsidRDefault="00EF7ABC">
            <w:pPr>
              <w:numPr>
                <w:ilvl w:val="0"/>
                <w:numId w:val="12"/>
              </w:numPr>
              <w:spacing w:after="4" w:line="273" w:lineRule="auto"/>
              <w:ind w:hanging="360"/>
              <w:jc w:val="left"/>
            </w:pPr>
            <w:r>
              <w:rPr>
                <w:sz w:val="24"/>
              </w:rPr>
              <w:t xml:space="preserve">Provision of RSE, SPHE and wellbeing in curriculum.  </w:t>
            </w:r>
          </w:p>
          <w:p w14:paraId="5CDFF9B9" w14:textId="77777777" w:rsidR="00305BEC" w:rsidRDefault="00EF7ABC">
            <w:pPr>
              <w:numPr>
                <w:ilvl w:val="0"/>
                <w:numId w:val="12"/>
              </w:numPr>
              <w:spacing w:after="2" w:line="276" w:lineRule="auto"/>
              <w:ind w:hanging="360"/>
              <w:jc w:val="left"/>
            </w:pPr>
            <w:r>
              <w:rPr>
                <w:sz w:val="24"/>
              </w:rPr>
              <w:t xml:space="preserve">Specific Days celebrated to create awareness around diversity in or school </w:t>
            </w:r>
          </w:p>
          <w:p w14:paraId="177C15FC" w14:textId="77777777" w:rsidR="00305BEC" w:rsidRDefault="00EF7ABC">
            <w:pPr>
              <w:numPr>
                <w:ilvl w:val="0"/>
                <w:numId w:val="12"/>
              </w:numPr>
              <w:spacing w:after="4" w:line="274" w:lineRule="auto"/>
              <w:ind w:hanging="360"/>
              <w:jc w:val="left"/>
            </w:pPr>
            <w:r>
              <w:rPr>
                <w:sz w:val="24"/>
              </w:rPr>
              <w:t xml:space="preserve">Students with specific vulnerabilities are cared for under our Pastoral Care Policy, Guidance Policy and SEN Policy in consultation with NEPS and other agencies. </w:t>
            </w:r>
          </w:p>
          <w:p w14:paraId="0E642DFB" w14:textId="77777777" w:rsidR="00305BEC" w:rsidRDefault="00EF7ABC">
            <w:pPr>
              <w:numPr>
                <w:ilvl w:val="0"/>
                <w:numId w:val="12"/>
              </w:numPr>
              <w:spacing w:line="273" w:lineRule="auto"/>
              <w:ind w:hanging="360"/>
              <w:jc w:val="left"/>
            </w:pPr>
            <w:r>
              <w:rPr>
                <w:sz w:val="24"/>
              </w:rPr>
              <w:t xml:space="preserve">Form teachers, Year Heads and Guidance Counsellor monitor class groups. </w:t>
            </w:r>
          </w:p>
          <w:p w14:paraId="3444A9F6" w14:textId="77777777" w:rsidR="00305BEC" w:rsidRDefault="00EF7ABC">
            <w:pPr>
              <w:numPr>
                <w:ilvl w:val="0"/>
                <w:numId w:val="12"/>
              </w:numPr>
              <w:spacing w:after="0" w:line="259" w:lineRule="auto"/>
              <w:ind w:hanging="360"/>
              <w:jc w:val="left"/>
            </w:pPr>
            <w:r>
              <w:rPr>
                <w:sz w:val="24"/>
              </w:rPr>
              <w:t xml:space="preserve">Code of Behaviour applies.   </w:t>
            </w:r>
          </w:p>
        </w:tc>
      </w:tr>
    </w:tbl>
    <w:p w14:paraId="2C302F21" w14:textId="77777777" w:rsidR="00305BEC" w:rsidRDefault="00EF7ABC">
      <w:pPr>
        <w:spacing w:after="0" w:line="259" w:lineRule="auto"/>
        <w:ind w:left="360" w:firstLine="0"/>
        <w:jc w:val="left"/>
      </w:pPr>
      <w:r>
        <w:rPr>
          <w:rFonts w:ascii="Calibri" w:eastAsia="Calibri" w:hAnsi="Calibri" w:cs="Calibri"/>
        </w:rPr>
        <w:lastRenderedPageBreak/>
        <w:t xml:space="preserve"> </w:t>
      </w:r>
    </w:p>
    <w:tbl>
      <w:tblPr>
        <w:tblStyle w:val="TableGrid"/>
        <w:tblW w:w="14068" w:type="dxa"/>
        <w:tblInd w:w="365" w:type="dxa"/>
        <w:tblCellMar>
          <w:top w:w="14" w:type="dxa"/>
        </w:tblCellMar>
        <w:tblLook w:val="04A0" w:firstRow="1" w:lastRow="0" w:firstColumn="1" w:lastColumn="0" w:noHBand="0" w:noVBand="1"/>
      </w:tblPr>
      <w:tblGrid>
        <w:gridCol w:w="3991"/>
        <w:gridCol w:w="468"/>
        <w:gridCol w:w="4784"/>
        <w:gridCol w:w="4825"/>
      </w:tblGrid>
      <w:tr w:rsidR="00305BEC" w14:paraId="42EEFF49" w14:textId="77777777">
        <w:trPr>
          <w:trHeight w:val="7629"/>
        </w:trPr>
        <w:tc>
          <w:tcPr>
            <w:tcW w:w="3992" w:type="dxa"/>
            <w:tcBorders>
              <w:top w:val="single" w:sz="4" w:space="0" w:color="000000"/>
              <w:left w:val="single" w:sz="4" w:space="0" w:color="000000"/>
              <w:bottom w:val="single" w:sz="4" w:space="0" w:color="000000"/>
              <w:right w:val="single" w:sz="4" w:space="0" w:color="000000"/>
            </w:tcBorders>
          </w:tcPr>
          <w:p w14:paraId="4F8CD4B6" w14:textId="77777777" w:rsidR="00305BEC" w:rsidRDefault="00EF7ABC">
            <w:pPr>
              <w:spacing w:after="28" w:line="259" w:lineRule="auto"/>
              <w:ind w:left="468"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Children on CPNS </w:t>
            </w:r>
          </w:p>
          <w:p w14:paraId="68C92E25" w14:textId="77777777" w:rsidR="00305BEC" w:rsidRDefault="00EF7ABC">
            <w:pPr>
              <w:spacing w:after="72" w:line="259" w:lineRule="auto"/>
              <w:ind w:left="108" w:firstLine="0"/>
              <w:jc w:val="left"/>
            </w:pPr>
            <w:r>
              <w:rPr>
                <w:sz w:val="24"/>
              </w:rPr>
              <w:t xml:space="preserve"> </w:t>
            </w:r>
          </w:p>
          <w:p w14:paraId="08FC2E17" w14:textId="77777777" w:rsidR="00305BEC" w:rsidRDefault="00EF7ABC">
            <w:pPr>
              <w:spacing w:after="72" w:line="259" w:lineRule="auto"/>
              <w:ind w:left="108" w:firstLine="0"/>
              <w:jc w:val="left"/>
            </w:pPr>
            <w:r>
              <w:rPr>
                <w:sz w:val="24"/>
              </w:rPr>
              <w:t xml:space="preserve"> </w:t>
            </w:r>
          </w:p>
          <w:p w14:paraId="4D80EA5E" w14:textId="77777777" w:rsidR="00305BEC" w:rsidRDefault="00305BEC" w:rsidP="00EF7ABC">
            <w:pPr>
              <w:spacing w:after="72" w:line="259" w:lineRule="auto"/>
              <w:jc w:val="left"/>
            </w:pPr>
          </w:p>
          <w:p w14:paraId="65ABF2F6" w14:textId="77777777" w:rsidR="00EF7ABC" w:rsidRDefault="00EF7ABC" w:rsidP="00EF7ABC">
            <w:pPr>
              <w:spacing w:after="72" w:line="259" w:lineRule="auto"/>
              <w:jc w:val="left"/>
            </w:pPr>
          </w:p>
          <w:p w14:paraId="1094A6E7" w14:textId="77777777" w:rsidR="00EF7ABC" w:rsidRDefault="00EF7ABC" w:rsidP="00EF7ABC">
            <w:pPr>
              <w:spacing w:after="72" w:line="259" w:lineRule="auto"/>
              <w:jc w:val="left"/>
            </w:pPr>
          </w:p>
          <w:p w14:paraId="31D3B619" w14:textId="77777777" w:rsidR="00EF7ABC" w:rsidRDefault="00EF7ABC" w:rsidP="00EF7ABC">
            <w:pPr>
              <w:spacing w:after="72" w:line="259" w:lineRule="auto"/>
              <w:jc w:val="left"/>
            </w:pPr>
          </w:p>
          <w:p w14:paraId="21FDB02E" w14:textId="77777777" w:rsidR="00EF7ABC" w:rsidRDefault="00EF7ABC" w:rsidP="00EF7ABC">
            <w:pPr>
              <w:spacing w:after="72" w:line="259" w:lineRule="auto"/>
              <w:jc w:val="left"/>
            </w:pPr>
          </w:p>
          <w:p w14:paraId="1C5C990C" w14:textId="77777777" w:rsidR="00EF7ABC" w:rsidRDefault="00EF7ABC" w:rsidP="00EF7ABC">
            <w:pPr>
              <w:spacing w:after="72" w:line="259" w:lineRule="auto"/>
              <w:jc w:val="left"/>
            </w:pPr>
          </w:p>
          <w:p w14:paraId="27682E03" w14:textId="77777777" w:rsidR="00EF7ABC" w:rsidRDefault="00EF7ABC" w:rsidP="00EF7ABC">
            <w:pPr>
              <w:spacing w:after="72" w:line="259" w:lineRule="auto"/>
              <w:jc w:val="left"/>
            </w:pPr>
          </w:p>
          <w:p w14:paraId="62B9FBF5" w14:textId="77777777" w:rsidR="00305BEC" w:rsidRDefault="00EF7ABC" w:rsidP="00EF7ABC">
            <w:pPr>
              <w:spacing w:after="103" w:line="238" w:lineRule="auto"/>
              <w:ind w:left="360" w:firstLine="0"/>
              <w:jc w:val="left"/>
            </w:pPr>
            <w:r>
              <w:rPr>
                <w:b/>
                <w:sz w:val="24"/>
              </w:rPr>
              <w:t xml:space="preserve">Recruitment of school personnel including - </w:t>
            </w:r>
          </w:p>
          <w:p w14:paraId="1403E22A" w14:textId="77777777" w:rsidR="00305BEC" w:rsidRDefault="00EF7ABC">
            <w:pPr>
              <w:numPr>
                <w:ilvl w:val="0"/>
                <w:numId w:val="13"/>
              </w:numPr>
              <w:spacing w:after="0" w:line="259" w:lineRule="auto"/>
              <w:ind w:hanging="360"/>
              <w:jc w:val="left"/>
            </w:pPr>
            <w:r>
              <w:rPr>
                <w:sz w:val="24"/>
              </w:rPr>
              <w:t xml:space="preserve">Teachers/SNAs </w:t>
            </w:r>
          </w:p>
          <w:p w14:paraId="740817E8" w14:textId="77777777" w:rsidR="00305BEC" w:rsidRDefault="00EF7ABC">
            <w:pPr>
              <w:numPr>
                <w:ilvl w:val="0"/>
                <w:numId w:val="13"/>
              </w:numPr>
              <w:spacing w:after="0" w:line="259" w:lineRule="auto"/>
              <w:ind w:hanging="360"/>
              <w:jc w:val="left"/>
            </w:pPr>
            <w:r>
              <w:rPr>
                <w:sz w:val="24"/>
              </w:rPr>
              <w:t xml:space="preserve">Caretaker/Secretary/Cleaners </w:t>
            </w:r>
          </w:p>
          <w:p w14:paraId="758A1763" w14:textId="77777777" w:rsidR="00305BEC" w:rsidRDefault="00EF7ABC">
            <w:pPr>
              <w:numPr>
                <w:ilvl w:val="0"/>
                <w:numId w:val="13"/>
              </w:numPr>
              <w:spacing w:after="0" w:line="259" w:lineRule="auto"/>
              <w:ind w:hanging="360"/>
              <w:jc w:val="left"/>
            </w:pPr>
            <w:r>
              <w:rPr>
                <w:sz w:val="24"/>
              </w:rPr>
              <w:t xml:space="preserve">Sports coaches </w:t>
            </w:r>
          </w:p>
          <w:p w14:paraId="4DB037C3" w14:textId="77777777" w:rsidR="00305BEC" w:rsidRDefault="00EF7ABC">
            <w:pPr>
              <w:numPr>
                <w:ilvl w:val="0"/>
                <w:numId w:val="13"/>
              </w:numPr>
              <w:spacing w:after="0" w:line="259" w:lineRule="auto"/>
              <w:ind w:hanging="360"/>
              <w:jc w:val="left"/>
            </w:pPr>
            <w:r>
              <w:rPr>
                <w:sz w:val="24"/>
              </w:rPr>
              <w:t xml:space="preserve">External Tutors/Guest Speakers  </w:t>
            </w:r>
          </w:p>
          <w:p w14:paraId="7C5804FC" w14:textId="77777777" w:rsidR="00305BEC" w:rsidRDefault="00EF7ABC">
            <w:pPr>
              <w:numPr>
                <w:ilvl w:val="0"/>
                <w:numId w:val="13"/>
              </w:numPr>
              <w:spacing w:after="0" w:line="259" w:lineRule="auto"/>
              <w:ind w:hanging="360"/>
              <w:jc w:val="left"/>
            </w:pPr>
            <w:r>
              <w:rPr>
                <w:sz w:val="24"/>
              </w:rPr>
              <w:t xml:space="preserve">Substitute Teachers </w:t>
            </w:r>
          </w:p>
          <w:p w14:paraId="57C42CE2" w14:textId="77777777" w:rsidR="00305BEC" w:rsidRDefault="00EF7ABC">
            <w:pPr>
              <w:numPr>
                <w:ilvl w:val="0"/>
                <w:numId w:val="13"/>
              </w:numPr>
              <w:spacing w:after="0" w:line="259" w:lineRule="auto"/>
              <w:ind w:hanging="360"/>
              <w:jc w:val="left"/>
            </w:pPr>
            <w:r>
              <w:rPr>
                <w:sz w:val="24"/>
              </w:rPr>
              <w:t xml:space="preserve">Volunteers/Parents in school </w:t>
            </w:r>
          </w:p>
          <w:p w14:paraId="1BFAC554" w14:textId="77777777" w:rsidR="00305BEC" w:rsidRDefault="00EF7ABC">
            <w:pPr>
              <w:spacing w:after="0" w:line="259" w:lineRule="auto"/>
              <w:ind w:left="828" w:firstLine="0"/>
              <w:jc w:val="left"/>
            </w:pPr>
            <w:r>
              <w:rPr>
                <w:sz w:val="24"/>
              </w:rPr>
              <w:t xml:space="preserve">activities </w:t>
            </w:r>
          </w:p>
          <w:p w14:paraId="7E70D837" w14:textId="77777777" w:rsidR="00305BEC" w:rsidRDefault="00EF7ABC">
            <w:pPr>
              <w:numPr>
                <w:ilvl w:val="0"/>
                <w:numId w:val="13"/>
              </w:numPr>
              <w:spacing w:after="6" w:line="238" w:lineRule="auto"/>
              <w:ind w:hanging="360"/>
              <w:jc w:val="left"/>
            </w:pPr>
            <w:r>
              <w:rPr>
                <w:sz w:val="24"/>
              </w:rPr>
              <w:t xml:space="preserve">Visitors/contractors present in school during school hours  </w:t>
            </w:r>
          </w:p>
          <w:p w14:paraId="48F98A6E" w14:textId="5EE1D440" w:rsidR="00B16341" w:rsidRDefault="00EF7ABC" w:rsidP="00B16341">
            <w:pPr>
              <w:numPr>
                <w:ilvl w:val="0"/>
                <w:numId w:val="13"/>
              </w:numPr>
              <w:spacing w:line="238" w:lineRule="auto"/>
              <w:ind w:hanging="360"/>
              <w:jc w:val="left"/>
            </w:pPr>
            <w:r>
              <w:rPr>
                <w:sz w:val="24"/>
              </w:rPr>
              <w:t>Visitors/contractors pres</w:t>
            </w:r>
            <w:r w:rsidR="00B1355C">
              <w:rPr>
                <w:sz w:val="24"/>
              </w:rPr>
              <w:t>ent during after school activit</w:t>
            </w:r>
            <w:r w:rsidR="00B16341">
              <w:rPr>
                <w:sz w:val="24"/>
              </w:rPr>
              <w:t>ies</w:t>
            </w:r>
            <w:r w:rsidR="00B16341" w:rsidRPr="00B16341">
              <w:rPr>
                <w:sz w:val="24"/>
              </w:rPr>
              <w:t xml:space="preserve"> </w:t>
            </w:r>
          </w:p>
          <w:p w14:paraId="16EF5A06" w14:textId="77777777" w:rsidR="00305BEC" w:rsidRDefault="00305BEC" w:rsidP="00EF7ABC">
            <w:pPr>
              <w:spacing w:after="0" w:line="259" w:lineRule="auto"/>
              <w:ind w:left="828" w:firstLine="0"/>
              <w:jc w:val="left"/>
            </w:pPr>
          </w:p>
          <w:p w14:paraId="66CD3AED" w14:textId="19957D29" w:rsidR="00B906E7" w:rsidRDefault="00B906E7" w:rsidP="00B906E7">
            <w:pPr>
              <w:spacing w:after="0" w:line="259" w:lineRule="auto"/>
              <w:jc w:val="left"/>
            </w:pPr>
          </w:p>
        </w:tc>
        <w:tc>
          <w:tcPr>
            <w:tcW w:w="468" w:type="dxa"/>
            <w:tcBorders>
              <w:top w:val="single" w:sz="4" w:space="0" w:color="000000"/>
              <w:left w:val="single" w:sz="4" w:space="0" w:color="000000"/>
              <w:bottom w:val="single" w:sz="4" w:space="0" w:color="000000"/>
              <w:right w:val="nil"/>
            </w:tcBorders>
            <w:vAlign w:val="center"/>
          </w:tcPr>
          <w:p w14:paraId="6A5A934D" w14:textId="77777777" w:rsidR="00305BEC" w:rsidRDefault="00EF7ABC">
            <w:pPr>
              <w:spacing w:after="410" w:line="259" w:lineRule="auto"/>
              <w:ind w:left="108" w:firstLine="0"/>
              <w:jc w:val="left"/>
            </w:pPr>
            <w:r>
              <w:rPr>
                <w:rFonts w:ascii="Segoe UI Symbol" w:eastAsia="Segoe UI Symbol" w:hAnsi="Segoe UI Symbol" w:cs="Segoe UI Symbol"/>
                <w:sz w:val="24"/>
              </w:rPr>
              <w:lastRenderedPageBreak/>
              <w:t>•</w:t>
            </w:r>
            <w:r>
              <w:rPr>
                <w:rFonts w:ascii="Arial" w:eastAsia="Arial" w:hAnsi="Arial" w:cs="Arial"/>
                <w:sz w:val="24"/>
              </w:rPr>
              <w:t xml:space="preserve"> </w:t>
            </w:r>
          </w:p>
          <w:p w14:paraId="2FD1DED2" w14:textId="77777777" w:rsidR="00305BEC" w:rsidRDefault="00EF7ABC">
            <w:pPr>
              <w:spacing w:after="0" w:line="259" w:lineRule="auto"/>
              <w:ind w:left="108" w:firstLine="0"/>
              <w:jc w:val="left"/>
            </w:pPr>
            <w:r>
              <w:rPr>
                <w:sz w:val="24"/>
              </w:rPr>
              <w:t xml:space="preserve"> </w:t>
            </w:r>
          </w:p>
          <w:p w14:paraId="215DDCB5" w14:textId="77777777" w:rsidR="00305BEC" w:rsidRDefault="00EF7ABC">
            <w:pPr>
              <w:spacing w:after="0" w:line="259" w:lineRule="auto"/>
              <w:ind w:left="108" w:firstLine="0"/>
              <w:jc w:val="left"/>
            </w:pPr>
            <w:r>
              <w:rPr>
                <w:sz w:val="24"/>
              </w:rPr>
              <w:t xml:space="preserve"> </w:t>
            </w:r>
          </w:p>
          <w:p w14:paraId="28E8CAFF" w14:textId="77777777" w:rsidR="00305BEC" w:rsidRDefault="00EF7ABC">
            <w:pPr>
              <w:spacing w:after="0" w:line="259" w:lineRule="auto"/>
              <w:ind w:left="108" w:firstLine="0"/>
              <w:jc w:val="left"/>
            </w:pPr>
            <w:r>
              <w:rPr>
                <w:sz w:val="24"/>
              </w:rPr>
              <w:t xml:space="preserve"> </w:t>
            </w:r>
          </w:p>
          <w:p w14:paraId="05C057CE" w14:textId="77777777" w:rsidR="00305BEC" w:rsidRDefault="00EF7ABC">
            <w:pPr>
              <w:spacing w:after="0" w:line="259" w:lineRule="auto"/>
              <w:ind w:left="108" w:firstLine="0"/>
              <w:jc w:val="left"/>
            </w:pPr>
            <w:r>
              <w:rPr>
                <w:sz w:val="24"/>
              </w:rPr>
              <w:t xml:space="preserve"> </w:t>
            </w:r>
          </w:p>
          <w:p w14:paraId="3EF53208" w14:textId="77777777" w:rsidR="00305BEC" w:rsidRDefault="00EF7ABC">
            <w:pPr>
              <w:spacing w:after="0" w:line="259" w:lineRule="auto"/>
              <w:ind w:left="108" w:firstLine="0"/>
              <w:jc w:val="left"/>
            </w:pPr>
            <w:r>
              <w:rPr>
                <w:sz w:val="24"/>
              </w:rPr>
              <w:t xml:space="preserve"> </w:t>
            </w:r>
          </w:p>
          <w:p w14:paraId="5F8D3F96" w14:textId="77777777" w:rsidR="00305BEC" w:rsidRDefault="00EF7ABC">
            <w:pPr>
              <w:spacing w:after="0" w:line="259" w:lineRule="auto"/>
              <w:ind w:left="108" w:firstLine="0"/>
              <w:jc w:val="left"/>
            </w:pPr>
            <w:r>
              <w:rPr>
                <w:sz w:val="24"/>
              </w:rPr>
              <w:t xml:space="preserve"> </w:t>
            </w:r>
          </w:p>
          <w:p w14:paraId="48CD3FCC" w14:textId="77777777" w:rsidR="00305BEC" w:rsidRDefault="00EF7ABC">
            <w:pPr>
              <w:spacing w:after="0" w:line="259" w:lineRule="auto"/>
              <w:ind w:left="108" w:firstLine="0"/>
              <w:jc w:val="left"/>
            </w:pPr>
            <w:r>
              <w:rPr>
                <w:sz w:val="24"/>
              </w:rPr>
              <w:t xml:space="preserve"> </w:t>
            </w:r>
          </w:p>
          <w:p w14:paraId="05155AF1" w14:textId="77777777" w:rsidR="00305BEC" w:rsidRDefault="00EF7ABC">
            <w:pPr>
              <w:spacing w:after="25" w:line="259" w:lineRule="auto"/>
              <w:ind w:left="108" w:firstLine="0"/>
              <w:jc w:val="left"/>
            </w:pPr>
            <w:r>
              <w:rPr>
                <w:sz w:val="24"/>
              </w:rPr>
              <w:t xml:space="preserve"> </w:t>
            </w:r>
          </w:p>
          <w:p w14:paraId="1F4E7D42" w14:textId="77777777" w:rsidR="00305BEC" w:rsidRDefault="00EF7ABC">
            <w:pPr>
              <w:spacing w:after="257" w:line="259" w:lineRule="auto"/>
              <w:ind w:left="108" w:firstLine="0"/>
              <w:jc w:val="left"/>
            </w:pPr>
            <w:r>
              <w:rPr>
                <w:rFonts w:ascii="Segoe UI Symbol" w:eastAsia="Segoe UI Symbol" w:hAnsi="Segoe UI Symbol" w:cs="Segoe UI Symbol"/>
                <w:sz w:val="24"/>
              </w:rPr>
              <w:t>•</w:t>
            </w:r>
            <w:r>
              <w:rPr>
                <w:rFonts w:ascii="Arial" w:eastAsia="Arial" w:hAnsi="Arial" w:cs="Arial"/>
                <w:sz w:val="24"/>
              </w:rPr>
              <w:t xml:space="preserve"> </w:t>
            </w:r>
          </w:p>
          <w:p w14:paraId="21281F2D" w14:textId="77777777" w:rsidR="00305BEC" w:rsidRDefault="00EF7ABC">
            <w:pPr>
              <w:spacing w:after="533" w:line="259" w:lineRule="auto"/>
              <w:ind w:left="108" w:firstLine="0"/>
              <w:jc w:val="left"/>
            </w:pPr>
            <w:r>
              <w:rPr>
                <w:rFonts w:ascii="Segoe UI Symbol" w:eastAsia="Segoe UI Symbol" w:hAnsi="Segoe UI Symbol" w:cs="Segoe UI Symbol"/>
                <w:sz w:val="24"/>
              </w:rPr>
              <w:t>•</w:t>
            </w:r>
            <w:r>
              <w:rPr>
                <w:rFonts w:ascii="Arial" w:eastAsia="Arial" w:hAnsi="Arial" w:cs="Arial"/>
                <w:sz w:val="24"/>
              </w:rPr>
              <w:t xml:space="preserve"> </w:t>
            </w:r>
          </w:p>
          <w:p w14:paraId="1B40BECB" w14:textId="77777777" w:rsidR="00305BEC" w:rsidRDefault="00EF7ABC">
            <w:pPr>
              <w:spacing w:after="257" w:line="259" w:lineRule="auto"/>
              <w:ind w:left="108" w:firstLine="0"/>
              <w:jc w:val="left"/>
            </w:pPr>
            <w:r>
              <w:rPr>
                <w:rFonts w:ascii="Segoe UI Symbol" w:eastAsia="Segoe UI Symbol" w:hAnsi="Segoe UI Symbol" w:cs="Segoe UI Symbol"/>
                <w:sz w:val="24"/>
              </w:rPr>
              <w:t>•</w:t>
            </w:r>
            <w:r>
              <w:rPr>
                <w:rFonts w:ascii="Arial" w:eastAsia="Arial" w:hAnsi="Arial" w:cs="Arial"/>
                <w:sz w:val="24"/>
              </w:rPr>
              <w:t xml:space="preserve"> </w:t>
            </w:r>
          </w:p>
          <w:p w14:paraId="1DE42320" w14:textId="77777777" w:rsidR="00305BEC" w:rsidRDefault="00EF7ABC">
            <w:pPr>
              <w:spacing w:after="812" w:line="259" w:lineRule="auto"/>
              <w:ind w:left="108" w:firstLine="0"/>
              <w:jc w:val="left"/>
            </w:pPr>
            <w:r>
              <w:rPr>
                <w:rFonts w:ascii="Segoe UI Symbol" w:eastAsia="Segoe UI Symbol" w:hAnsi="Segoe UI Symbol" w:cs="Segoe UI Symbol"/>
                <w:sz w:val="24"/>
              </w:rPr>
              <w:t>•</w:t>
            </w:r>
            <w:r>
              <w:rPr>
                <w:rFonts w:ascii="Arial" w:eastAsia="Arial" w:hAnsi="Arial" w:cs="Arial"/>
                <w:sz w:val="24"/>
              </w:rPr>
              <w:t xml:space="preserve"> </w:t>
            </w:r>
          </w:p>
          <w:p w14:paraId="54245100" w14:textId="77777777" w:rsidR="00305BEC" w:rsidRDefault="00EF7ABC">
            <w:pPr>
              <w:spacing w:after="0" w:line="259" w:lineRule="auto"/>
              <w:ind w:left="108" w:firstLine="0"/>
              <w:jc w:val="left"/>
            </w:pPr>
            <w:r>
              <w:rPr>
                <w:rFonts w:ascii="Segoe UI Symbol" w:eastAsia="Segoe UI Symbol" w:hAnsi="Segoe UI Symbol" w:cs="Segoe UI Symbol"/>
                <w:sz w:val="24"/>
              </w:rPr>
              <w:t>•</w:t>
            </w:r>
            <w:r>
              <w:rPr>
                <w:rFonts w:ascii="Arial" w:eastAsia="Arial" w:hAnsi="Arial" w:cs="Arial"/>
                <w:sz w:val="24"/>
              </w:rPr>
              <w:t xml:space="preserve"> </w:t>
            </w:r>
          </w:p>
        </w:tc>
        <w:tc>
          <w:tcPr>
            <w:tcW w:w="4784" w:type="dxa"/>
            <w:tcBorders>
              <w:top w:val="single" w:sz="4" w:space="0" w:color="000000"/>
              <w:left w:val="nil"/>
              <w:bottom w:val="single" w:sz="4" w:space="0" w:color="000000"/>
              <w:right w:val="single" w:sz="4" w:space="0" w:color="000000"/>
            </w:tcBorders>
          </w:tcPr>
          <w:p w14:paraId="104446B1" w14:textId="77777777" w:rsidR="00305BEC" w:rsidRDefault="00EF7ABC">
            <w:pPr>
              <w:spacing w:after="19" w:line="257" w:lineRule="auto"/>
              <w:ind w:left="0" w:firstLine="0"/>
              <w:jc w:val="left"/>
            </w:pPr>
            <w:r>
              <w:rPr>
                <w:sz w:val="24"/>
              </w:rPr>
              <w:t xml:space="preserve">social media, texting, digital device or other manner </w:t>
            </w:r>
          </w:p>
          <w:p w14:paraId="2658B80A" w14:textId="77777777" w:rsidR="00305BEC" w:rsidRDefault="00EF7ABC">
            <w:pPr>
              <w:spacing w:after="2401" w:line="242" w:lineRule="auto"/>
              <w:ind w:left="0" w:right="28" w:firstLine="0"/>
              <w:jc w:val="left"/>
            </w:pPr>
            <w:r>
              <w:rPr>
                <w:sz w:val="24"/>
              </w:rPr>
              <w:t>Risk of harm in one-to-one teaching, counselling, coaching situation</w:t>
            </w:r>
            <w:r>
              <w:rPr>
                <w:rFonts w:ascii="Calibri" w:eastAsia="Calibri" w:hAnsi="Calibri" w:cs="Calibri"/>
                <w:sz w:val="24"/>
              </w:rPr>
              <w:t xml:space="preserve"> </w:t>
            </w:r>
          </w:p>
          <w:p w14:paraId="349912E7" w14:textId="77777777" w:rsidR="00305BEC" w:rsidRDefault="00EF7ABC">
            <w:pPr>
              <w:spacing w:after="17" w:line="238" w:lineRule="auto"/>
              <w:ind w:left="0" w:firstLine="0"/>
              <w:jc w:val="left"/>
            </w:pPr>
            <w:r>
              <w:rPr>
                <w:sz w:val="24"/>
              </w:rPr>
              <w:t xml:space="preserve">Risk of harm to students by personnel who are not qualified. </w:t>
            </w:r>
          </w:p>
          <w:p w14:paraId="6F76F564" w14:textId="77777777" w:rsidR="00305BEC" w:rsidRDefault="00EF7ABC">
            <w:pPr>
              <w:spacing w:after="17" w:line="238" w:lineRule="auto"/>
              <w:ind w:left="0" w:firstLine="0"/>
              <w:jc w:val="left"/>
            </w:pPr>
            <w:r>
              <w:rPr>
                <w:sz w:val="24"/>
              </w:rPr>
              <w:t xml:space="preserve">Risk of harm to students from personnel who have a history of unacceptable practices in previous employment </w:t>
            </w:r>
          </w:p>
          <w:p w14:paraId="41B0F67D" w14:textId="77777777" w:rsidR="00305BEC" w:rsidRDefault="00EF7ABC">
            <w:pPr>
              <w:spacing w:after="13" w:line="242" w:lineRule="auto"/>
              <w:ind w:left="0" w:right="320" w:firstLine="0"/>
              <w:jc w:val="left"/>
            </w:pPr>
            <w:r>
              <w:rPr>
                <w:sz w:val="24"/>
              </w:rPr>
              <w:t xml:space="preserve">Risk of harm to students from a member of personnel who has a history of abuse. Risk of harm caused by member of school personnel communicating with students in an inappropriate manner via social media, mobile phone or </w:t>
            </w:r>
            <w:proofErr w:type="gramStart"/>
            <w:r>
              <w:rPr>
                <w:sz w:val="24"/>
              </w:rPr>
              <w:t>other</w:t>
            </w:r>
            <w:proofErr w:type="gramEnd"/>
            <w:r>
              <w:rPr>
                <w:sz w:val="24"/>
              </w:rPr>
              <w:t xml:space="preserve"> device. </w:t>
            </w:r>
          </w:p>
          <w:p w14:paraId="3CECE84F" w14:textId="77777777" w:rsidR="00305BEC" w:rsidRDefault="00EF7ABC">
            <w:pPr>
              <w:spacing w:after="0" w:line="259" w:lineRule="auto"/>
              <w:ind w:left="0" w:firstLine="0"/>
              <w:jc w:val="left"/>
            </w:pPr>
            <w:r>
              <w:rPr>
                <w:sz w:val="24"/>
              </w:rPr>
              <w:t xml:space="preserve">Risk of harm to students by a visitor or a volunteer to the school. </w:t>
            </w:r>
          </w:p>
        </w:tc>
        <w:tc>
          <w:tcPr>
            <w:tcW w:w="4825" w:type="dxa"/>
            <w:tcBorders>
              <w:top w:val="single" w:sz="4" w:space="0" w:color="000000"/>
              <w:left w:val="single" w:sz="4" w:space="0" w:color="000000"/>
              <w:bottom w:val="single" w:sz="4" w:space="0" w:color="000000"/>
              <w:right w:val="single" w:sz="4" w:space="0" w:color="000000"/>
            </w:tcBorders>
          </w:tcPr>
          <w:p w14:paraId="679902CD" w14:textId="77777777" w:rsidR="00305BEC" w:rsidRDefault="00EF7ABC">
            <w:pPr>
              <w:numPr>
                <w:ilvl w:val="0"/>
                <w:numId w:val="14"/>
              </w:numPr>
              <w:spacing w:after="21" w:line="259" w:lineRule="auto"/>
              <w:ind w:hanging="360"/>
              <w:jc w:val="left"/>
            </w:pPr>
            <w:r>
              <w:rPr>
                <w:sz w:val="24"/>
              </w:rPr>
              <w:t xml:space="preserve">Anti-bullying Policy applies. </w:t>
            </w:r>
          </w:p>
          <w:p w14:paraId="740D6616" w14:textId="77777777" w:rsidR="00305BEC" w:rsidRDefault="00EF7ABC">
            <w:pPr>
              <w:numPr>
                <w:ilvl w:val="0"/>
                <w:numId w:val="14"/>
              </w:numPr>
              <w:spacing w:after="7" w:line="273" w:lineRule="auto"/>
              <w:ind w:hanging="360"/>
              <w:jc w:val="left"/>
            </w:pPr>
            <w:r>
              <w:rPr>
                <w:sz w:val="24"/>
              </w:rPr>
              <w:t xml:space="preserve">All staff have been provided with the Child Safeguarding Statement. </w:t>
            </w:r>
          </w:p>
          <w:p w14:paraId="41123E3F" w14:textId="77777777" w:rsidR="00305BEC" w:rsidRDefault="00EF7ABC">
            <w:pPr>
              <w:numPr>
                <w:ilvl w:val="0"/>
                <w:numId w:val="14"/>
              </w:numPr>
              <w:spacing w:after="22" w:line="259" w:lineRule="auto"/>
              <w:ind w:hanging="360"/>
              <w:jc w:val="left"/>
            </w:pPr>
            <w:r>
              <w:rPr>
                <w:sz w:val="24"/>
              </w:rPr>
              <w:t xml:space="preserve">One to one Teaching Policy applies </w:t>
            </w:r>
          </w:p>
          <w:p w14:paraId="73EAD239" w14:textId="77777777" w:rsidR="00305BEC" w:rsidRDefault="00EF7ABC">
            <w:pPr>
              <w:numPr>
                <w:ilvl w:val="0"/>
                <w:numId w:val="14"/>
              </w:numPr>
              <w:spacing w:after="2" w:line="273" w:lineRule="auto"/>
              <w:ind w:hanging="360"/>
              <w:jc w:val="left"/>
            </w:pPr>
            <w:r>
              <w:rPr>
                <w:sz w:val="24"/>
              </w:rPr>
              <w:t xml:space="preserve">DLP and Deputy DLP are trained.  All staff training in </w:t>
            </w:r>
            <w:proofErr w:type="spellStart"/>
            <w:r>
              <w:rPr>
                <w:sz w:val="24"/>
              </w:rPr>
              <w:t>Tusla</w:t>
            </w:r>
            <w:proofErr w:type="spellEnd"/>
            <w:r>
              <w:rPr>
                <w:sz w:val="24"/>
              </w:rPr>
              <w:t xml:space="preserve"> &amp; PDST Children First training.  </w:t>
            </w:r>
          </w:p>
          <w:p w14:paraId="128FBEA9" w14:textId="77777777" w:rsidR="00305BEC" w:rsidRDefault="00EF7ABC">
            <w:pPr>
              <w:spacing w:after="16" w:line="259" w:lineRule="auto"/>
              <w:ind w:left="108" w:firstLine="0"/>
              <w:jc w:val="left"/>
            </w:pPr>
            <w:r>
              <w:rPr>
                <w:sz w:val="24"/>
              </w:rPr>
              <w:t xml:space="preserve"> </w:t>
            </w:r>
          </w:p>
          <w:p w14:paraId="2F9206E1" w14:textId="77777777" w:rsidR="00305BEC" w:rsidRDefault="00EF7ABC">
            <w:pPr>
              <w:spacing w:after="16" w:line="259" w:lineRule="auto"/>
              <w:ind w:left="108" w:firstLine="0"/>
              <w:jc w:val="left"/>
            </w:pPr>
            <w:r>
              <w:rPr>
                <w:sz w:val="24"/>
              </w:rPr>
              <w:t xml:space="preserve"> </w:t>
            </w:r>
          </w:p>
          <w:p w14:paraId="101EA308" w14:textId="77777777" w:rsidR="00305BEC" w:rsidRDefault="00EF7ABC">
            <w:pPr>
              <w:spacing w:after="16" w:line="259" w:lineRule="auto"/>
              <w:ind w:left="108" w:firstLine="0"/>
              <w:jc w:val="left"/>
            </w:pPr>
            <w:r>
              <w:rPr>
                <w:sz w:val="24"/>
              </w:rPr>
              <w:t xml:space="preserve"> </w:t>
            </w:r>
          </w:p>
          <w:p w14:paraId="026133B7" w14:textId="77777777" w:rsidR="00305BEC" w:rsidRDefault="00EF7ABC">
            <w:pPr>
              <w:spacing w:after="24" w:line="259" w:lineRule="auto"/>
              <w:ind w:left="108" w:firstLine="0"/>
              <w:jc w:val="left"/>
            </w:pPr>
            <w:r>
              <w:rPr>
                <w:sz w:val="24"/>
              </w:rPr>
              <w:t xml:space="preserve">  </w:t>
            </w:r>
          </w:p>
          <w:p w14:paraId="6609A3BB" w14:textId="77777777" w:rsidR="00305BEC" w:rsidRDefault="00EF7ABC">
            <w:pPr>
              <w:numPr>
                <w:ilvl w:val="0"/>
                <w:numId w:val="14"/>
              </w:numPr>
              <w:spacing w:after="6" w:line="274" w:lineRule="auto"/>
              <w:ind w:hanging="360"/>
              <w:jc w:val="left"/>
            </w:pPr>
            <w:r>
              <w:rPr>
                <w:sz w:val="24"/>
              </w:rPr>
              <w:t xml:space="preserve">The school adheres to Garda Vetting Legislation and to DES circulars relating to the recruitment of SNAs, teaching staff, caretakers, cleaners, sports coaches, guest speakers. </w:t>
            </w:r>
          </w:p>
          <w:p w14:paraId="1ADB3C3E" w14:textId="77777777" w:rsidR="00305BEC" w:rsidRDefault="00EF7ABC">
            <w:pPr>
              <w:numPr>
                <w:ilvl w:val="0"/>
                <w:numId w:val="14"/>
              </w:numPr>
              <w:spacing w:line="273" w:lineRule="auto"/>
              <w:ind w:hanging="360"/>
              <w:jc w:val="left"/>
            </w:pPr>
            <w:r>
              <w:rPr>
                <w:sz w:val="24"/>
              </w:rPr>
              <w:t xml:space="preserve">All external personnel involved in sport or extracurricular activities are Garda Vetted. </w:t>
            </w:r>
          </w:p>
          <w:p w14:paraId="67A2D1F1" w14:textId="77777777" w:rsidR="00305BEC" w:rsidRDefault="00EF7ABC">
            <w:pPr>
              <w:numPr>
                <w:ilvl w:val="0"/>
                <w:numId w:val="14"/>
              </w:numPr>
              <w:spacing w:after="3" w:line="274" w:lineRule="auto"/>
              <w:ind w:hanging="360"/>
              <w:jc w:val="left"/>
            </w:pPr>
            <w:r>
              <w:rPr>
                <w:sz w:val="24"/>
              </w:rPr>
              <w:t xml:space="preserve">The school has a Visitor Policy in place. Outside contractors if on site during school hours are accompanied by school personnel e.g., caretaker </w:t>
            </w:r>
          </w:p>
          <w:p w14:paraId="6C5CE5F6" w14:textId="77777777" w:rsidR="00305BEC" w:rsidRDefault="00EF7ABC">
            <w:pPr>
              <w:numPr>
                <w:ilvl w:val="0"/>
                <w:numId w:val="14"/>
              </w:numPr>
              <w:spacing w:after="0" w:line="259" w:lineRule="auto"/>
              <w:ind w:hanging="360"/>
              <w:jc w:val="left"/>
            </w:pPr>
            <w:r>
              <w:rPr>
                <w:sz w:val="24"/>
              </w:rPr>
              <w:t xml:space="preserve">Social media guidelines and Acceptable Use Policy applies.  </w:t>
            </w:r>
          </w:p>
        </w:tc>
      </w:tr>
    </w:tbl>
    <w:p w14:paraId="65C4632B" w14:textId="77777777" w:rsidR="00305BEC" w:rsidRDefault="00EF7ABC">
      <w:pPr>
        <w:spacing w:after="0" w:line="259" w:lineRule="auto"/>
        <w:ind w:left="360" w:firstLine="0"/>
        <w:jc w:val="left"/>
      </w:pPr>
      <w:r>
        <w:rPr>
          <w:rFonts w:ascii="Calibri" w:eastAsia="Calibri" w:hAnsi="Calibri" w:cs="Calibri"/>
        </w:rPr>
        <w:t xml:space="preserve"> </w:t>
      </w:r>
    </w:p>
    <w:tbl>
      <w:tblPr>
        <w:tblStyle w:val="TableGrid"/>
        <w:tblW w:w="14068" w:type="dxa"/>
        <w:tblInd w:w="365" w:type="dxa"/>
        <w:tblCellMar>
          <w:top w:w="15" w:type="dxa"/>
          <w:left w:w="108" w:type="dxa"/>
          <w:right w:w="39" w:type="dxa"/>
        </w:tblCellMar>
        <w:tblLook w:val="04A0" w:firstRow="1" w:lastRow="0" w:firstColumn="1" w:lastColumn="0" w:noHBand="0" w:noVBand="1"/>
      </w:tblPr>
      <w:tblGrid>
        <w:gridCol w:w="3992"/>
        <w:gridCol w:w="5251"/>
        <w:gridCol w:w="4825"/>
      </w:tblGrid>
      <w:tr w:rsidR="00305BEC" w14:paraId="679F17E8" w14:textId="77777777">
        <w:trPr>
          <w:trHeight w:val="5946"/>
        </w:trPr>
        <w:tc>
          <w:tcPr>
            <w:tcW w:w="3992" w:type="dxa"/>
            <w:tcBorders>
              <w:top w:val="single" w:sz="4" w:space="0" w:color="000000"/>
              <w:left w:val="single" w:sz="4" w:space="0" w:color="000000"/>
              <w:bottom w:val="single" w:sz="4" w:space="0" w:color="000000"/>
              <w:right w:val="single" w:sz="4" w:space="0" w:color="000000"/>
            </w:tcBorders>
          </w:tcPr>
          <w:p w14:paraId="3A1D45AF" w14:textId="7E301EDB" w:rsidR="00305BEC" w:rsidRDefault="00EF7ABC">
            <w:pPr>
              <w:spacing w:after="41" w:line="238" w:lineRule="auto"/>
              <w:ind w:left="720" w:right="40" w:hanging="360"/>
              <w:jc w:val="left"/>
            </w:pPr>
            <w:r>
              <w:rPr>
                <w:sz w:val="24"/>
              </w:rPr>
              <w:lastRenderedPageBreak/>
              <w:t xml:space="preserve"> </w:t>
            </w:r>
          </w:p>
          <w:p w14:paraId="067EA126" w14:textId="77777777" w:rsidR="00B16341" w:rsidRDefault="00EF7ABC" w:rsidP="00B16341">
            <w:pPr>
              <w:numPr>
                <w:ilvl w:val="0"/>
                <w:numId w:val="13"/>
              </w:numPr>
              <w:spacing w:line="238" w:lineRule="auto"/>
              <w:ind w:hanging="360"/>
              <w:jc w:val="left"/>
            </w:pPr>
            <w:r>
              <w:rPr>
                <w:b/>
                <w:sz w:val="24"/>
              </w:rPr>
              <w:t xml:space="preserve"> </w:t>
            </w:r>
            <w:r w:rsidR="00B16341">
              <w:rPr>
                <w:sz w:val="24"/>
              </w:rPr>
              <w:t xml:space="preserve">After school use of school premises by other organisations  </w:t>
            </w:r>
          </w:p>
          <w:p w14:paraId="42F8F1F1" w14:textId="77777777" w:rsidR="00B16341" w:rsidRDefault="00B16341" w:rsidP="00B16341">
            <w:pPr>
              <w:spacing w:after="41" w:line="238" w:lineRule="auto"/>
              <w:ind w:left="720" w:right="40" w:hanging="360"/>
              <w:jc w:val="left"/>
            </w:pPr>
            <w:r>
              <w:rPr>
                <w:rFonts w:ascii="Wingdings" w:eastAsia="Wingdings" w:hAnsi="Wingdings" w:cs="Wingdings"/>
                <w:sz w:val="24"/>
              </w:rPr>
              <w:t>➢</w:t>
            </w:r>
            <w:r>
              <w:rPr>
                <w:rFonts w:ascii="Arial" w:eastAsia="Arial" w:hAnsi="Arial" w:cs="Arial"/>
                <w:sz w:val="24"/>
              </w:rPr>
              <w:t xml:space="preserve"> </w:t>
            </w:r>
            <w:r>
              <w:rPr>
                <w:sz w:val="24"/>
              </w:rPr>
              <w:t xml:space="preserve">Use of school premises by other organisations during school day </w:t>
            </w:r>
          </w:p>
          <w:p w14:paraId="100714FB" w14:textId="77777777" w:rsidR="00305BEC" w:rsidRDefault="00305BEC">
            <w:pPr>
              <w:spacing w:after="70" w:line="259" w:lineRule="auto"/>
              <w:ind w:left="0" w:firstLine="0"/>
              <w:jc w:val="left"/>
            </w:pPr>
          </w:p>
          <w:p w14:paraId="7ABCA2D1" w14:textId="77777777" w:rsidR="00305BEC" w:rsidRDefault="00EF7ABC">
            <w:pPr>
              <w:spacing w:after="72" w:line="259" w:lineRule="auto"/>
              <w:ind w:left="0" w:firstLine="0"/>
              <w:jc w:val="left"/>
            </w:pPr>
            <w:r>
              <w:rPr>
                <w:sz w:val="24"/>
              </w:rPr>
              <w:t xml:space="preserve"> </w:t>
            </w:r>
          </w:p>
          <w:p w14:paraId="31BF30A0" w14:textId="77777777" w:rsidR="00305BEC" w:rsidRDefault="00EF7ABC">
            <w:pPr>
              <w:spacing w:after="0" w:line="259" w:lineRule="auto"/>
              <w:ind w:left="0" w:firstLine="0"/>
              <w:jc w:val="left"/>
            </w:pPr>
            <w:r>
              <w:rPr>
                <w:sz w:val="24"/>
              </w:rPr>
              <w:t xml:space="preserve"> </w:t>
            </w:r>
          </w:p>
          <w:p w14:paraId="0EB937FB" w14:textId="77777777" w:rsidR="00305BEC" w:rsidRDefault="00EF7ABC">
            <w:pPr>
              <w:spacing w:after="0" w:line="259" w:lineRule="auto"/>
              <w:ind w:left="0" w:firstLine="0"/>
              <w:jc w:val="left"/>
            </w:pPr>
            <w:r>
              <w:t xml:space="preserve"> </w:t>
            </w:r>
          </w:p>
          <w:p w14:paraId="72A54117" w14:textId="77777777" w:rsidR="00305BEC" w:rsidRDefault="00EF7ABC">
            <w:pPr>
              <w:spacing w:after="0" w:line="259" w:lineRule="auto"/>
              <w:ind w:left="0" w:firstLine="0"/>
              <w:jc w:val="left"/>
            </w:pPr>
            <w:r>
              <w:t xml:space="preserve"> </w:t>
            </w:r>
          </w:p>
          <w:p w14:paraId="48BF164D" w14:textId="77777777" w:rsidR="00305BEC" w:rsidRDefault="00EF7ABC">
            <w:pPr>
              <w:spacing w:after="0" w:line="259" w:lineRule="auto"/>
              <w:ind w:left="0" w:firstLine="0"/>
              <w:jc w:val="left"/>
            </w:pPr>
            <w:r>
              <w:t xml:space="preserve"> </w:t>
            </w:r>
          </w:p>
          <w:p w14:paraId="65C7670E" w14:textId="77777777" w:rsidR="00305BEC" w:rsidRDefault="00EF7ABC">
            <w:pPr>
              <w:spacing w:after="0" w:line="259" w:lineRule="auto"/>
              <w:ind w:left="0" w:firstLine="0"/>
              <w:jc w:val="left"/>
            </w:pPr>
            <w:r>
              <w:t xml:space="preserve"> </w:t>
            </w:r>
          </w:p>
          <w:p w14:paraId="2DC9712F" w14:textId="77777777" w:rsidR="00305BEC" w:rsidRDefault="00EF7ABC">
            <w:pPr>
              <w:spacing w:after="0" w:line="259" w:lineRule="auto"/>
              <w:ind w:left="0" w:firstLine="0"/>
              <w:jc w:val="left"/>
            </w:pPr>
            <w:r>
              <w:t xml:space="preserve"> </w:t>
            </w:r>
          </w:p>
          <w:p w14:paraId="2407DD89" w14:textId="77777777" w:rsidR="00305BEC" w:rsidRDefault="00EF7ABC">
            <w:pPr>
              <w:spacing w:after="0" w:line="259" w:lineRule="auto"/>
              <w:ind w:left="0" w:firstLine="0"/>
              <w:jc w:val="left"/>
            </w:pPr>
            <w:r>
              <w:t xml:space="preserve"> </w:t>
            </w:r>
          </w:p>
          <w:p w14:paraId="5CCA92DB" w14:textId="77777777" w:rsidR="00305BEC" w:rsidRDefault="00EF7ABC">
            <w:pPr>
              <w:spacing w:after="0" w:line="259" w:lineRule="auto"/>
              <w:ind w:left="0" w:firstLine="0"/>
              <w:jc w:val="left"/>
            </w:pPr>
            <w:r>
              <w:t xml:space="preserve"> </w:t>
            </w:r>
          </w:p>
          <w:p w14:paraId="6270BD57" w14:textId="77777777" w:rsidR="00305BEC" w:rsidRDefault="00EF7ABC">
            <w:pPr>
              <w:spacing w:after="0" w:line="259" w:lineRule="auto"/>
              <w:ind w:left="0" w:firstLine="0"/>
              <w:jc w:val="left"/>
            </w:pPr>
            <w:r>
              <w:t xml:space="preserve"> </w:t>
            </w:r>
          </w:p>
          <w:p w14:paraId="1A1C8E05" w14:textId="77777777" w:rsidR="00305BEC" w:rsidRDefault="00EF7ABC">
            <w:pPr>
              <w:spacing w:after="0" w:line="259" w:lineRule="auto"/>
              <w:ind w:left="0" w:firstLine="0"/>
              <w:jc w:val="left"/>
            </w:pPr>
            <w:r>
              <w:t xml:space="preserve"> </w:t>
            </w:r>
          </w:p>
          <w:p w14:paraId="5481205E" w14:textId="77777777" w:rsidR="00305BEC" w:rsidRDefault="00EF7ABC">
            <w:pPr>
              <w:spacing w:after="0" w:line="259" w:lineRule="auto"/>
              <w:ind w:left="0" w:firstLine="0"/>
              <w:jc w:val="left"/>
            </w:pPr>
            <w:r>
              <w:t xml:space="preserve"> </w:t>
            </w:r>
          </w:p>
          <w:p w14:paraId="78C3AC15" w14:textId="77777777" w:rsidR="00305BEC" w:rsidRDefault="00EF7ABC">
            <w:pPr>
              <w:spacing w:after="0" w:line="259" w:lineRule="auto"/>
              <w:ind w:left="0" w:firstLine="0"/>
              <w:jc w:val="left"/>
            </w:pPr>
            <w:r>
              <w:t xml:space="preserve"> </w:t>
            </w:r>
          </w:p>
          <w:p w14:paraId="05AD9E17" w14:textId="77777777" w:rsidR="00305BEC" w:rsidRDefault="00EF7ABC">
            <w:pPr>
              <w:spacing w:after="0" w:line="259" w:lineRule="auto"/>
              <w:ind w:left="0" w:firstLine="0"/>
              <w:jc w:val="left"/>
            </w:pPr>
            <w:r>
              <w:t xml:space="preserve"> </w:t>
            </w:r>
          </w:p>
          <w:p w14:paraId="70968097" w14:textId="77777777" w:rsidR="00305BEC" w:rsidRDefault="00EF7ABC">
            <w:pPr>
              <w:spacing w:after="0" w:line="259" w:lineRule="auto"/>
              <w:ind w:left="0" w:firstLine="0"/>
              <w:jc w:val="left"/>
            </w:pPr>
            <w:r>
              <w:t xml:space="preserve"> </w:t>
            </w:r>
          </w:p>
          <w:p w14:paraId="58D00F73" w14:textId="77777777" w:rsidR="00305BEC" w:rsidRDefault="00EF7ABC">
            <w:pPr>
              <w:spacing w:after="0" w:line="259" w:lineRule="auto"/>
              <w:ind w:left="0" w:firstLine="0"/>
              <w:jc w:val="left"/>
            </w:pPr>
            <w:r>
              <w:t xml:space="preserve"> </w:t>
            </w:r>
          </w:p>
          <w:p w14:paraId="40ED8C83" w14:textId="77777777" w:rsidR="00305BEC" w:rsidRDefault="00EF7ABC">
            <w:pPr>
              <w:spacing w:after="0" w:line="259" w:lineRule="auto"/>
              <w:ind w:left="0" w:firstLine="0"/>
              <w:jc w:val="left"/>
            </w:pPr>
            <w:r>
              <w:t xml:space="preserve"> </w:t>
            </w:r>
          </w:p>
          <w:p w14:paraId="74346058" w14:textId="77777777" w:rsidR="00305BEC" w:rsidRDefault="00EF7ABC">
            <w:pPr>
              <w:spacing w:after="0" w:line="259" w:lineRule="auto"/>
              <w:ind w:left="0" w:firstLine="0"/>
              <w:jc w:val="left"/>
            </w:pPr>
            <w:r>
              <w:t xml:space="preserve"> </w:t>
            </w:r>
          </w:p>
        </w:tc>
        <w:tc>
          <w:tcPr>
            <w:tcW w:w="5252" w:type="dxa"/>
            <w:tcBorders>
              <w:top w:val="single" w:sz="4" w:space="0" w:color="000000"/>
              <w:left w:val="single" w:sz="4" w:space="0" w:color="000000"/>
              <w:bottom w:val="single" w:sz="4" w:space="0" w:color="000000"/>
              <w:right w:val="single" w:sz="4" w:space="0" w:color="000000"/>
            </w:tcBorders>
          </w:tcPr>
          <w:p w14:paraId="1860F93F" w14:textId="77777777" w:rsidR="00305BEC" w:rsidRDefault="00305BEC">
            <w:pPr>
              <w:spacing w:after="160" w:line="259" w:lineRule="auto"/>
              <w:ind w:left="0" w:firstLine="0"/>
              <w:jc w:val="left"/>
            </w:pPr>
          </w:p>
        </w:tc>
        <w:tc>
          <w:tcPr>
            <w:tcW w:w="4825" w:type="dxa"/>
            <w:tcBorders>
              <w:top w:val="single" w:sz="4" w:space="0" w:color="000000"/>
              <w:left w:val="single" w:sz="4" w:space="0" w:color="000000"/>
              <w:bottom w:val="single" w:sz="4" w:space="0" w:color="000000"/>
              <w:right w:val="single" w:sz="4" w:space="0" w:color="000000"/>
            </w:tcBorders>
          </w:tcPr>
          <w:p w14:paraId="18086331" w14:textId="77777777" w:rsidR="00B16341" w:rsidRDefault="00B16341" w:rsidP="00B16341">
            <w:pPr>
              <w:spacing w:after="0" w:line="273" w:lineRule="auto"/>
              <w:ind w:left="360" w:hanging="360"/>
              <w:jc w:val="left"/>
              <w:rPr>
                <w:rFonts w:ascii="Arial" w:eastAsia="Arial" w:hAnsi="Arial" w:cs="Arial"/>
                <w:sz w:val="24"/>
              </w:rPr>
            </w:pPr>
            <w:r>
              <w:rPr>
                <w:rFonts w:ascii="Wingdings" w:eastAsia="Wingdings" w:hAnsi="Wingdings" w:cs="Wingdings"/>
                <w:sz w:val="24"/>
              </w:rPr>
              <w:t>✓</w:t>
            </w:r>
            <w:r>
              <w:rPr>
                <w:rFonts w:ascii="Arial" w:eastAsia="Arial" w:hAnsi="Arial" w:cs="Arial"/>
                <w:sz w:val="24"/>
              </w:rPr>
              <w:t xml:space="preserve"> </w:t>
            </w:r>
          </w:p>
          <w:p w14:paraId="6022D8C3" w14:textId="33E29F5C" w:rsidR="00B16341" w:rsidRDefault="00B16341" w:rsidP="00B16341">
            <w:pPr>
              <w:spacing w:after="0" w:line="273" w:lineRule="auto"/>
              <w:ind w:left="360" w:hanging="360"/>
              <w:jc w:val="left"/>
            </w:pPr>
            <w:r>
              <w:rPr>
                <w:sz w:val="24"/>
              </w:rPr>
              <w:t>External organisations use of the gym is currently suspended and under BOM review.</w:t>
            </w:r>
          </w:p>
          <w:p w14:paraId="3FA708C0" w14:textId="0E9E0B44" w:rsidR="00305BEC" w:rsidRDefault="00EF7ABC">
            <w:pPr>
              <w:spacing w:after="2" w:line="259" w:lineRule="auto"/>
              <w:ind w:left="0" w:firstLine="0"/>
              <w:jc w:val="left"/>
            </w:pPr>
            <w:r>
              <w:rPr>
                <w:sz w:val="24"/>
              </w:rPr>
              <w:t xml:space="preserve"> </w:t>
            </w:r>
          </w:p>
          <w:p w14:paraId="0607784F" w14:textId="77777777" w:rsidR="00305BEC" w:rsidRDefault="00EF7ABC">
            <w:pPr>
              <w:spacing w:after="0" w:line="259" w:lineRule="auto"/>
              <w:ind w:left="0" w:firstLine="0"/>
              <w:jc w:val="left"/>
            </w:pPr>
            <w:r>
              <w:t xml:space="preserve"> </w:t>
            </w:r>
          </w:p>
        </w:tc>
      </w:tr>
    </w:tbl>
    <w:p w14:paraId="5D651BBC" w14:textId="77777777" w:rsidR="00305BEC" w:rsidRDefault="00EF7ABC">
      <w:pPr>
        <w:spacing w:after="0" w:line="259" w:lineRule="auto"/>
        <w:ind w:left="360" w:firstLine="0"/>
        <w:jc w:val="left"/>
      </w:pPr>
      <w:r>
        <w:t xml:space="preserve"> </w:t>
      </w:r>
    </w:p>
    <w:p w14:paraId="0AE5F030" w14:textId="77777777" w:rsidR="00305BEC" w:rsidRDefault="00EF7ABC">
      <w:pPr>
        <w:spacing w:after="18" w:line="259" w:lineRule="auto"/>
        <w:ind w:left="360" w:firstLine="0"/>
        <w:jc w:val="left"/>
      </w:pPr>
      <w:r>
        <w:t xml:space="preserve"> </w:t>
      </w:r>
    </w:p>
    <w:p w14:paraId="323C22B4" w14:textId="7178E3D5" w:rsidR="00305BEC" w:rsidRDefault="00EF7ABC">
      <w:pPr>
        <w:pBdr>
          <w:top w:val="single" w:sz="4" w:space="0" w:color="000000"/>
          <w:left w:val="single" w:sz="4" w:space="0" w:color="000000"/>
          <w:bottom w:val="single" w:sz="4" w:space="0" w:color="000000"/>
          <w:right w:val="single" w:sz="4" w:space="0" w:color="000000"/>
        </w:pBdr>
        <w:shd w:val="clear" w:color="auto" w:fill="D9D9D9"/>
        <w:spacing w:after="13" w:line="238" w:lineRule="auto"/>
        <w:ind w:left="473" w:right="593" w:firstLine="0"/>
      </w:pPr>
      <w:r>
        <w:rPr>
          <w:b/>
        </w:rPr>
        <w:lastRenderedPageBreak/>
        <w:t>Important Note:</w:t>
      </w:r>
      <w:r>
        <w:t xml:space="preserve">  It should be noted that risk in the context of this risk assessment is the risk of “harm” as defined in the Children First Act 2015 and not genera health and safety risk.  The </w:t>
      </w:r>
      <w:proofErr w:type="gramStart"/>
      <w:r>
        <w:t>definition  of</w:t>
      </w:r>
      <w:proofErr w:type="gramEnd"/>
      <w:r>
        <w:t xml:space="preserve"> harm is set out in Chapter 4 of the </w:t>
      </w:r>
      <w:r>
        <w:rPr>
          <w:i/>
        </w:rPr>
        <w:t>Child Protection Procedures for Primary and Post- Primary</w:t>
      </w:r>
      <w:r>
        <w:t xml:space="preserve"> </w:t>
      </w:r>
      <w:r w:rsidR="005B18F9">
        <w:rPr>
          <w:i/>
        </w:rPr>
        <w:t xml:space="preserve"> Schools revised 2023</w:t>
      </w:r>
      <w:r>
        <w:rPr>
          <w:i/>
        </w:rPr>
        <w:t xml:space="preserve"> </w:t>
      </w:r>
    </w:p>
    <w:p w14:paraId="480C0EE2" w14:textId="77777777" w:rsidR="00305BEC" w:rsidRDefault="00EF7ABC">
      <w:pPr>
        <w:spacing w:after="0" w:line="259" w:lineRule="auto"/>
        <w:ind w:left="360" w:firstLine="0"/>
        <w:jc w:val="left"/>
      </w:pPr>
      <w:r>
        <w:t xml:space="preserve"> </w:t>
      </w:r>
    </w:p>
    <w:p w14:paraId="11A3D67C" w14:textId="77777777" w:rsidR="00305BEC" w:rsidRDefault="00EF7ABC">
      <w:pPr>
        <w:spacing w:after="0" w:line="259" w:lineRule="auto"/>
        <w:ind w:left="360" w:firstLine="0"/>
        <w:jc w:val="left"/>
      </w:pPr>
      <w:r>
        <w:rPr>
          <w:rFonts w:ascii="Calibri" w:eastAsia="Calibri" w:hAnsi="Calibri" w:cs="Calibri"/>
        </w:rPr>
        <w:t xml:space="preserve"> </w:t>
      </w:r>
    </w:p>
    <w:p w14:paraId="5568197A" w14:textId="77777777" w:rsidR="00305BEC" w:rsidRDefault="00EF7ABC">
      <w:pPr>
        <w:spacing w:after="169"/>
        <w:ind w:left="355" w:right="505"/>
      </w:pPr>
      <w:r>
        <w:t xml:space="preserve">In undertaking this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place the procedures listed in this risk assessment to manage and reduce risk to the greatest possible extent. </w:t>
      </w:r>
    </w:p>
    <w:p w14:paraId="15A653A3" w14:textId="77777777" w:rsidR="00305BEC" w:rsidRDefault="00EF7ABC">
      <w:pPr>
        <w:spacing w:after="156" w:line="259" w:lineRule="auto"/>
        <w:ind w:left="360" w:firstLine="0"/>
        <w:jc w:val="left"/>
      </w:pPr>
      <w:r>
        <w:t xml:space="preserve"> </w:t>
      </w:r>
    </w:p>
    <w:p w14:paraId="28E3406D" w14:textId="77777777" w:rsidR="00305BEC" w:rsidRDefault="00EF7ABC">
      <w:pPr>
        <w:spacing w:after="0" w:line="259" w:lineRule="auto"/>
        <w:ind w:left="360" w:firstLine="0"/>
        <w:jc w:val="left"/>
      </w:pPr>
      <w:r>
        <w:t xml:space="preserve"> </w:t>
      </w:r>
    </w:p>
    <w:sectPr w:rsidR="00305BEC">
      <w:headerReference w:type="even" r:id="rId28"/>
      <w:headerReference w:type="default" r:id="rId29"/>
      <w:footerReference w:type="even" r:id="rId30"/>
      <w:footerReference w:type="default" r:id="rId31"/>
      <w:headerReference w:type="first" r:id="rId32"/>
      <w:footerReference w:type="first" r:id="rId33"/>
      <w:pgSz w:w="16838" w:h="11906" w:orient="landscape"/>
      <w:pgMar w:top="2312" w:right="748" w:bottom="1460" w:left="108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01EBE" w14:textId="77777777" w:rsidR="004777FF" w:rsidRDefault="004777FF">
      <w:pPr>
        <w:spacing w:after="0" w:line="240" w:lineRule="auto"/>
      </w:pPr>
      <w:r>
        <w:separator/>
      </w:r>
    </w:p>
  </w:endnote>
  <w:endnote w:type="continuationSeparator" w:id="0">
    <w:p w14:paraId="1D01D82F" w14:textId="77777777" w:rsidR="004777FF" w:rsidRDefault="00477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ABFD" w14:textId="77777777" w:rsidR="00B16341" w:rsidRDefault="00B16341">
    <w:pPr>
      <w:spacing w:after="0" w:line="259" w:lineRule="auto"/>
      <w:ind w:left="0" w:right="329"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652EEBE" w14:textId="77777777" w:rsidR="00B16341" w:rsidRDefault="00B16341">
    <w:pPr>
      <w:spacing w:after="0" w:line="259" w:lineRule="auto"/>
      <w:ind w:left="36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8421" w14:textId="25A6FDE5" w:rsidR="00B16341" w:rsidRDefault="00B16341">
    <w:pPr>
      <w:spacing w:after="0" w:line="259" w:lineRule="auto"/>
      <w:ind w:left="0" w:right="329" w:firstLine="0"/>
      <w:jc w:val="center"/>
    </w:pPr>
    <w:r>
      <w:fldChar w:fldCharType="begin"/>
    </w:r>
    <w:r>
      <w:instrText xml:space="preserve"> PAGE   \* MERGEFORMAT </w:instrText>
    </w:r>
    <w:r>
      <w:fldChar w:fldCharType="separate"/>
    </w:r>
    <w:r w:rsidR="00971E62" w:rsidRPr="00971E62">
      <w:rPr>
        <w:rFonts w:ascii="Calibri" w:eastAsia="Calibri" w:hAnsi="Calibri" w:cs="Calibri"/>
        <w:noProof/>
      </w:rPr>
      <w:t>12</w:t>
    </w:r>
    <w:r>
      <w:rPr>
        <w:rFonts w:ascii="Calibri" w:eastAsia="Calibri" w:hAnsi="Calibri" w:cs="Calibri"/>
      </w:rPr>
      <w:fldChar w:fldCharType="end"/>
    </w:r>
    <w:r>
      <w:rPr>
        <w:rFonts w:ascii="Calibri" w:eastAsia="Calibri" w:hAnsi="Calibri" w:cs="Calibri"/>
      </w:rPr>
      <w:t xml:space="preserve"> </w:t>
    </w:r>
  </w:p>
  <w:p w14:paraId="7AE3C9CA" w14:textId="77777777" w:rsidR="00B16341" w:rsidRDefault="00B16341">
    <w:pPr>
      <w:spacing w:after="0" w:line="259" w:lineRule="auto"/>
      <w:ind w:left="36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4F1B" w14:textId="77777777" w:rsidR="00B16341" w:rsidRDefault="00B16341">
    <w:pPr>
      <w:spacing w:after="0" w:line="259" w:lineRule="auto"/>
      <w:ind w:left="0" w:right="329"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497C8FBB" w14:textId="77777777" w:rsidR="00B16341" w:rsidRDefault="00B16341">
    <w:pPr>
      <w:spacing w:after="0" w:line="259" w:lineRule="auto"/>
      <w:ind w:left="36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E7474" w14:textId="77777777" w:rsidR="004777FF" w:rsidRDefault="004777FF">
      <w:pPr>
        <w:spacing w:after="0" w:line="240" w:lineRule="auto"/>
      </w:pPr>
      <w:r>
        <w:separator/>
      </w:r>
    </w:p>
  </w:footnote>
  <w:footnote w:type="continuationSeparator" w:id="0">
    <w:p w14:paraId="7D56395A" w14:textId="77777777" w:rsidR="004777FF" w:rsidRDefault="00477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FEAA" w14:textId="77777777" w:rsidR="00B16341" w:rsidRDefault="00B16341">
    <w:pPr>
      <w:spacing w:after="0" w:line="259" w:lineRule="auto"/>
      <w:ind w:left="0" w:right="283" w:firstLine="0"/>
      <w:jc w:val="center"/>
    </w:pPr>
    <w:r>
      <w:rPr>
        <w:noProof/>
      </w:rPr>
      <w:drawing>
        <wp:anchor distT="0" distB="0" distL="114300" distR="114300" simplePos="0" relativeHeight="251658240" behindDoc="0" locked="0" layoutInCell="1" allowOverlap="0" wp14:anchorId="2D369EB7" wp14:editId="23739B50">
          <wp:simplePos x="0" y="0"/>
          <wp:positionH relativeFrom="page">
            <wp:posOffset>4991735</wp:posOffset>
          </wp:positionH>
          <wp:positionV relativeFrom="page">
            <wp:posOffset>450152</wp:posOffset>
          </wp:positionV>
          <wp:extent cx="708660" cy="812483"/>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708660" cy="812483"/>
                  </a:xfrm>
                  <a:prstGeom prst="rect">
                    <a:avLst/>
                  </a:prstGeom>
                </pic:spPr>
              </pic:pic>
            </a:graphicData>
          </a:graphic>
        </wp:anchor>
      </w:drawing>
    </w:r>
    <w:r>
      <w:rPr>
        <w:sz w:val="20"/>
      </w:rPr>
      <w:t xml:space="preserve"> </w:t>
    </w:r>
  </w:p>
  <w:p w14:paraId="6022A489" w14:textId="77777777" w:rsidR="00B16341" w:rsidRDefault="00B16341">
    <w:pPr>
      <w:spacing w:after="0" w:line="259" w:lineRule="auto"/>
      <w:ind w:left="36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C8D9D" w14:textId="6EF4E6B9" w:rsidR="00B16341" w:rsidRDefault="00B16341">
    <w:pPr>
      <w:spacing w:after="0" w:line="259" w:lineRule="auto"/>
      <w:ind w:left="0" w:right="283" w:firstLine="0"/>
      <w:jc w:val="center"/>
      <w:rPr>
        <w:noProof/>
      </w:rPr>
    </w:pPr>
    <w:r>
      <w:rPr>
        <w:noProof/>
      </w:rPr>
      <w:drawing>
        <wp:anchor distT="0" distB="0" distL="114300" distR="114300" simplePos="0" relativeHeight="251661312" behindDoc="0" locked="0" layoutInCell="1" allowOverlap="0" wp14:anchorId="251A14D2" wp14:editId="4EC6B1E0">
          <wp:simplePos x="0" y="0"/>
          <wp:positionH relativeFrom="page">
            <wp:posOffset>4382135</wp:posOffset>
          </wp:positionH>
          <wp:positionV relativeFrom="page">
            <wp:posOffset>449580</wp:posOffset>
          </wp:positionV>
          <wp:extent cx="708660" cy="812483"/>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708660" cy="812483"/>
                  </a:xfrm>
                  <a:prstGeom prst="rect">
                    <a:avLst/>
                  </a:prstGeom>
                </pic:spPr>
              </pic:pic>
            </a:graphicData>
          </a:graphic>
        </wp:anchor>
      </w:drawing>
    </w:r>
  </w:p>
  <w:p w14:paraId="1DA14898" w14:textId="2CAB4C70" w:rsidR="00B16341" w:rsidRDefault="00B16341">
    <w:pPr>
      <w:spacing w:after="0" w:line="259" w:lineRule="auto"/>
      <w:ind w:left="0" w:right="283" w:firstLine="0"/>
      <w:jc w:val="center"/>
      <w:rPr>
        <w:noProof/>
      </w:rPr>
    </w:pPr>
  </w:p>
  <w:p w14:paraId="56B47F0A" w14:textId="20B23055" w:rsidR="00B16341" w:rsidRDefault="00B16341">
    <w:pPr>
      <w:spacing w:after="0" w:line="259" w:lineRule="auto"/>
      <w:ind w:left="0" w:right="283" w:firstLine="0"/>
      <w:jc w:val="center"/>
    </w:pPr>
    <w:r>
      <w:rPr>
        <w:sz w:val="20"/>
      </w:rPr>
      <w:t xml:space="preserve"> </w:t>
    </w:r>
  </w:p>
  <w:p w14:paraId="657A8131" w14:textId="77777777" w:rsidR="00B16341" w:rsidRDefault="00B16341">
    <w:pPr>
      <w:spacing w:after="0" w:line="259" w:lineRule="auto"/>
      <w:ind w:left="36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B1DD" w14:textId="77777777" w:rsidR="00B16341" w:rsidRDefault="00B16341">
    <w:pPr>
      <w:spacing w:after="0" w:line="259" w:lineRule="auto"/>
      <w:ind w:left="0" w:right="283" w:firstLine="0"/>
      <w:jc w:val="center"/>
    </w:pPr>
    <w:r>
      <w:rPr>
        <w:noProof/>
      </w:rPr>
      <w:drawing>
        <wp:anchor distT="0" distB="0" distL="114300" distR="114300" simplePos="0" relativeHeight="251660288" behindDoc="0" locked="0" layoutInCell="1" allowOverlap="0" wp14:anchorId="58FA8B2C" wp14:editId="1EBA02F5">
          <wp:simplePos x="0" y="0"/>
          <wp:positionH relativeFrom="page">
            <wp:posOffset>4991735</wp:posOffset>
          </wp:positionH>
          <wp:positionV relativeFrom="page">
            <wp:posOffset>450152</wp:posOffset>
          </wp:positionV>
          <wp:extent cx="708660" cy="812483"/>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708660" cy="812483"/>
                  </a:xfrm>
                  <a:prstGeom prst="rect">
                    <a:avLst/>
                  </a:prstGeom>
                </pic:spPr>
              </pic:pic>
            </a:graphicData>
          </a:graphic>
        </wp:anchor>
      </w:drawing>
    </w:r>
    <w:r>
      <w:rPr>
        <w:sz w:val="20"/>
      </w:rPr>
      <w:t xml:space="preserve"> </w:t>
    </w:r>
  </w:p>
  <w:p w14:paraId="6CE22594" w14:textId="77777777" w:rsidR="00B16341" w:rsidRDefault="00B16341">
    <w:pPr>
      <w:spacing w:after="0" w:line="259" w:lineRule="auto"/>
      <w:ind w:left="36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762B"/>
    <w:multiLevelType w:val="hybridMultilevel"/>
    <w:tmpl w:val="5EC2BFE4"/>
    <w:lvl w:ilvl="0" w:tplc="10D2C918">
      <w:start w:val="1"/>
      <w:numFmt w:val="bullet"/>
      <w:lvlText w:val="➢"/>
      <w:lvlJc w:val="left"/>
      <w:pPr>
        <w:ind w:left="11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B9AD200">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DA40E50">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ECCC596">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3FA173E">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B62FF80">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0FE2C3E">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DA83EDE">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9C6CCD2">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C432C6"/>
    <w:multiLevelType w:val="hybridMultilevel"/>
    <w:tmpl w:val="1FB27A6A"/>
    <w:lvl w:ilvl="0" w:tplc="B8C01C6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A72E528">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BFCD560">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2DE9A2A">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5CF6C8">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958CE80">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38633BE">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F4AD3B6">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D2CDB32">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4A6E64"/>
    <w:multiLevelType w:val="hybridMultilevel"/>
    <w:tmpl w:val="72488FDE"/>
    <w:lvl w:ilvl="0" w:tplc="A2CC006C">
      <w:start w:val="1"/>
      <w:numFmt w:val="bullet"/>
      <w:lvlText w:val="✓"/>
      <w:lvlJc w:val="left"/>
      <w:pPr>
        <w:ind w:left="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0FA63A8">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1DE4318">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BD20260">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17E308A">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6489234">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F46E96A">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4E2A054">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7C80828">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FD5C84"/>
    <w:multiLevelType w:val="hybridMultilevel"/>
    <w:tmpl w:val="1A3CC3B4"/>
    <w:lvl w:ilvl="0" w:tplc="546C0AE8">
      <w:start w:val="1"/>
      <w:numFmt w:val="bullet"/>
      <w:lvlText w:val="•"/>
      <w:lvlJc w:val="left"/>
      <w:pPr>
        <w:ind w:left="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ACDF8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C8D03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604F1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B4B06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B6799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1CD26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B2607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1AE20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457776"/>
    <w:multiLevelType w:val="hybridMultilevel"/>
    <w:tmpl w:val="81840408"/>
    <w:lvl w:ilvl="0" w:tplc="19F2D3CA">
      <w:start w:val="1"/>
      <w:numFmt w:val="bullet"/>
      <w:lvlText w:val="✓"/>
      <w:lvlJc w:val="left"/>
      <w:pPr>
        <w:ind w:left="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FF8CA54">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96A4F04">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F8CC2E2">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7B8D126">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E5EFFDC">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7382A84">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B10A604">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04E6C24">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806E98"/>
    <w:multiLevelType w:val="hybridMultilevel"/>
    <w:tmpl w:val="03F8AE4E"/>
    <w:lvl w:ilvl="0" w:tplc="96C694F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4E5B1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FEC13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EC232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5055D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A2091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90ACC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2AFDE8">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0C140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BD44CB"/>
    <w:multiLevelType w:val="hybridMultilevel"/>
    <w:tmpl w:val="A664C24E"/>
    <w:lvl w:ilvl="0" w:tplc="CED693BC">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096B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98298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84CEB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183592">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5079B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FEFA6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9A701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341EE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4A82FBD"/>
    <w:multiLevelType w:val="hybridMultilevel"/>
    <w:tmpl w:val="46883EBE"/>
    <w:lvl w:ilvl="0" w:tplc="8558109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7A513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70F05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E03D3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6C9096">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76B77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5ABFC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082CB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34E48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5B31FBC"/>
    <w:multiLevelType w:val="hybridMultilevel"/>
    <w:tmpl w:val="5A08532E"/>
    <w:lvl w:ilvl="0" w:tplc="7C8EE0C2">
      <w:start w:val="1"/>
      <w:numFmt w:val="bullet"/>
      <w:lvlText w:val="•"/>
      <w:lvlJc w:val="left"/>
      <w:pPr>
        <w:ind w:left="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0840E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1EF45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4A37D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B6A20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B28CE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0CFDA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166E3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C69A8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BFC270F"/>
    <w:multiLevelType w:val="hybridMultilevel"/>
    <w:tmpl w:val="50B6DB1E"/>
    <w:lvl w:ilvl="0" w:tplc="A6545040">
      <w:start w:val="1"/>
      <w:numFmt w:val="bullet"/>
      <w:lvlText w:val="✓"/>
      <w:lvlJc w:val="left"/>
      <w:pPr>
        <w:ind w:left="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F82F024">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F9474B2">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B66DC6E">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5D49734">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F8CAAC8">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9A051CE">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05C4BA6">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C847F92">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C7129B6"/>
    <w:multiLevelType w:val="hybridMultilevel"/>
    <w:tmpl w:val="DEFC1E7E"/>
    <w:lvl w:ilvl="0" w:tplc="3D8C7A3E">
      <w:start w:val="1"/>
      <w:numFmt w:val="bullet"/>
      <w:lvlText w:val="✓"/>
      <w:lvlJc w:val="left"/>
      <w:pPr>
        <w:ind w:left="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13EAFFE">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F6EA586">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3CEF466">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BC6AEB6">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3B81642">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FA4A3A2">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75EC074">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D32A2B2">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030435F"/>
    <w:multiLevelType w:val="hybridMultilevel"/>
    <w:tmpl w:val="9E2C6CC4"/>
    <w:lvl w:ilvl="0" w:tplc="07106E72">
      <w:start w:val="1"/>
      <w:numFmt w:val="bullet"/>
      <w:lvlText w:val="•"/>
      <w:lvlJc w:val="left"/>
      <w:pPr>
        <w:ind w:left="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084DA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E2225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62EA7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2CCC8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5EAF1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5C9EC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229D68">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4E502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5E35B0D"/>
    <w:multiLevelType w:val="hybridMultilevel"/>
    <w:tmpl w:val="A77A7438"/>
    <w:lvl w:ilvl="0" w:tplc="2DB04010">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C04C9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68044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77A987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912F45E">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3CC792E">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CD2A4C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EB2CC14">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CB6A17A">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BF48E8"/>
    <w:multiLevelType w:val="hybridMultilevel"/>
    <w:tmpl w:val="7FC88476"/>
    <w:lvl w:ilvl="0" w:tplc="3BA0DD46">
      <w:start w:val="1"/>
      <w:numFmt w:val="bullet"/>
      <w:lvlText w:val="✓"/>
      <w:lvlJc w:val="left"/>
      <w:pPr>
        <w:ind w:left="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722CC94">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124B58">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90CCE04">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43C4D04">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D6AE94C">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77CF4A0">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99C9440">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7104740">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276301468">
    <w:abstractNumId w:val="12"/>
  </w:num>
  <w:num w:numId="2" w16cid:durableId="2126146374">
    <w:abstractNumId w:val="5"/>
  </w:num>
  <w:num w:numId="3" w16cid:durableId="794837123">
    <w:abstractNumId w:val="7"/>
  </w:num>
  <w:num w:numId="4" w16cid:durableId="1476291154">
    <w:abstractNumId w:val="1"/>
  </w:num>
  <w:num w:numId="5" w16cid:durableId="635794565">
    <w:abstractNumId w:val="8"/>
  </w:num>
  <w:num w:numId="6" w16cid:durableId="632827622">
    <w:abstractNumId w:val="13"/>
  </w:num>
  <w:num w:numId="7" w16cid:durableId="1821726297">
    <w:abstractNumId w:val="11"/>
  </w:num>
  <w:num w:numId="8" w16cid:durableId="670833181">
    <w:abstractNumId w:val="9"/>
  </w:num>
  <w:num w:numId="9" w16cid:durableId="1207644763">
    <w:abstractNumId w:val="6"/>
  </w:num>
  <w:num w:numId="10" w16cid:durableId="1068066311">
    <w:abstractNumId w:val="2"/>
  </w:num>
  <w:num w:numId="11" w16cid:durableId="893853396">
    <w:abstractNumId w:val="3"/>
  </w:num>
  <w:num w:numId="12" w16cid:durableId="1472089990">
    <w:abstractNumId w:val="10"/>
  </w:num>
  <w:num w:numId="13" w16cid:durableId="1483112188">
    <w:abstractNumId w:val="0"/>
  </w:num>
  <w:num w:numId="14" w16cid:durableId="1014070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EC"/>
    <w:rsid w:val="00001279"/>
    <w:rsid w:val="00016853"/>
    <w:rsid w:val="001F1FED"/>
    <w:rsid w:val="002770BA"/>
    <w:rsid w:val="002845D2"/>
    <w:rsid w:val="00305BEC"/>
    <w:rsid w:val="004777FF"/>
    <w:rsid w:val="005B18F9"/>
    <w:rsid w:val="006A344E"/>
    <w:rsid w:val="00842413"/>
    <w:rsid w:val="008509D0"/>
    <w:rsid w:val="00971E62"/>
    <w:rsid w:val="009D1CDF"/>
    <w:rsid w:val="00B1355C"/>
    <w:rsid w:val="00B16341"/>
    <w:rsid w:val="00B3100D"/>
    <w:rsid w:val="00B906E7"/>
    <w:rsid w:val="00EF7A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9B8315"/>
  <w15:docId w15:val="{82F43BC0-0834-49CF-B725-B3A04CEA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37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98"/>
      <w:ind w:left="10" w:right="332" w:hanging="10"/>
      <w:jc w:val="center"/>
      <w:outlineLvl w:val="0"/>
    </w:pPr>
    <w:rPr>
      <w:rFonts w:ascii="Times New Roman" w:eastAsia="Times New Roman" w:hAnsi="Times New Roman" w:cs="Times New Roman"/>
      <w:b/>
      <w:color w:val="78A22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78A22D"/>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906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6E7"/>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irishstatutebook.ie/eli/2015/act/36/enacted/en/pdf" TargetMode="External"/><Relationship Id="rId18" Type="http://schemas.openxmlformats.org/officeDocument/2006/relationships/hyperlink" Target="https://assets.gov.ie/25819/c9744b64dfd6447985eeffa5c0d71bbb.pdf" TargetMode="External"/><Relationship Id="rId26" Type="http://schemas.openxmlformats.org/officeDocument/2006/relationships/hyperlink" Target="https://revisedacts.lawreform.ie/eli/2012/act/47/revised/en/pdf" TargetMode="External"/><Relationship Id="rId3" Type="http://schemas.openxmlformats.org/officeDocument/2006/relationships/customXml" Target="../customXml/item3.xml"/><Relationship Id="rId21" Type="http://schemas.openxmlformats.org/officeDocument/2006/relationships/hyperlink" Target="https://www.gov.ie/pdf/?file=https://assets.gov.ie/45063/2d4b5b3d781e4ec1ab4f3e5d198717d9.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rishstatutebook.ie/eli/2015/act/36/enacted/en/pdf" TargetMode="External"/><Relationship Id="rId17" Type="http://schemas.openxmlformats.org/officeDocument/2006/relationships/hyperlink" Target="https://assets.gov.ie/25819/c9744b64dfd6447985eeffa5c0d71bbb.pdf" TargetMode="External"/><Relationship Id="rId25" Type="http://schemas.openxmlformats.org/officeDocument/2006/relationships/hyperlink" Target="https://www.tusla.ie/uploads/content/4214-TUSLA_Guidance_on_Developing_a_CSS_LR.PDF"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assets.gov.ie/25819/c9744b64dfd6447985eeffa5c0d71bbb.pdf" TargetMode="External"/><Relationship Id="rId20" Type="http://schemas.openxmlformats.org/officeDocument/2006/relationships/hyperlink" Target="https://assets.gov.ie/25819/c9744b64dfd6447985eeffa5c0d71bbb.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ishstatutebook.ie/eli/2015/act/36/enacted/en/pdf" TargetMode="External"/><Relationship Id="rId24" Type="http://schemas.openxmlformats.org/officeDocument/2006/relationships/hyperlink" Target="https://www.tusla.ie/uploads/content/4214-TUSLA_Guidance_on_Developing_a_CSS_LR.PDF"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assets.gov.ie/25844/b90aafa55804462f84d05f87f0ca2bf6.pdf" TargetMode="External"/><Relationship Id="rId23" Type="http://schemas.openxmlformats.org/officeDocument/2006/relationships/hyperlink" Target="https://www.tusla.ie/uploads/content/4214-TUSLA_Guidance_on_Developing_a_CSS_LR.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assets.gov.ie/25819/c9744b64dfd6447985eeffa5c0d71bbb.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gov.ie/25844/b90aafa55804462f84d05f87f0ca2bf6.pdf" TargetMode="External"/><Relationship Id="rId22" Type="http://schemas.openxmlformats.org/officeDocument/2006/relationships/hyperlink" Target="https://www.tusla.ie/uploads/content/4214-TUSLA_Guidance_on_Developing_a_CSS_LR.PDF" TargetMode="External"/><Relationship Id="rId27" Type="http://schemas.openxmlformats.org/officeDocument/2006/relationships/hyperlink" Target="https://revisedacts.lawreform.ie/eli/2012/act/47/revised/en/pdf"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46ca9da-d510-46ab-8ee2-ab3cba68bc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422555367E94409C3E7034FA49C636" ma:contentTypeVersion="18" ma:contentTypeDescription="Create a new document." ma:contentTypeScope="" ma:versionID="5c629c67cdbf7f71f19a6a6a02a57423">
  <xsd:schema xmlns:xsd="http://www.w3.org/2001/XMLSchema" xmlns:xs="http://www.w3.org/2001/XMLSchema" xmlns:p="http://schemas.microsoft.com/office/2006/metadata/properties" xmlns:ns3="9b3c2e96-558e-4e23-958b-b9c90ef23978" xmlns:ns4="746ca9da-d510-46ab-8ee2-ab3cba68bc38" targetNamespace="http://schemas.microsoft.com/office/2006/metadata/properties" ma:root="true" ma:fieldsID="218914f7772d19160e39d016480bd5d1" ns3:_="" ns4:_="">
    <xsd:import namespace="9b3c2e96-558e-4e23-958b-b9c90ef23978"/>
    <xsd:import namespace="746ca9da-d510-46ab-8ee2-ab3cba68bc3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_activity" minOccurs="0"/>
                <xsd:element ref="ns4:MediaServiceObjectDetectorVersions" minOccurs="0"/>
                <xsd:element ref="ns4:MediaServiceLocation"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c2e96-558e-4e23-958b-b9c90ef2397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6ca9da-d510-46ab-8ee2-ab3cba68bc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2B4CC-9FBE-4C1D-94EE-3C93E7FCC871}">
  <ds:schemaRefs>
    <ds:schemaRef ds:uri="http://schemas.microsoft.com/sharepoint/v3/contenttype/forms"/>
  </ds:schemaRefs>
</ds:datastoreItem>
</file>

<file path=customXml/itemProps2.xml><?xml version="1.0" encoding="utf-8"?>
<ds:datastoreItem xmlns:ds="http://schemas.openxmlformats.org/officeDocument/2006/customXml" ds:itemID="{CAA1AB84-D8E6-4E8C-9E95-9534EC1A2FFF}">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9b3c2e96-558e-4e23-958b-b9c90ef23978"/>
    <ds:schemaRef ds:uri="http://schemas.openxmlformats.org/package/2006/metadata/core-properties"/>
    <ds:schemaRef ds:uri="http://purl.org/dc/elements/1.1/"/>
    <ds:schemaRef ds:uri="746ca9da-d510-46ab-8ee2-ab3cba68bc38"/>
    <ds:schemaRef ds:uri="http://www.w3.org/XML/1998/namespace"/>
    <ds:schemaRef ds:uri="http://purl.org/dc/dcmitype/"/>
  </ds:schemaRefs>
</ds:datastoreItem>
</file>

<file path=customXml/itemProps3.xml><?xml version="1.0" encoding="utf-8"?>
<ds:datastoreItem xmlns:ds="http://schemas.openxmlformats.org/officeDocument/2006/customXml" ds:itemID="{E3D44678-A547-47B8-8923-376055FEC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c2e96-558e-4e23-958b-b9c90ef23978"/>
    <ds:schemaRef ds:uri="746ca9da-d510-46ab-8ee2-ab3cba68b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44673E-B60C-4521-94DB-BEADFE979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2993</Words>
  <Characters>17061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CMETB</Company>
  <LinksUpToDate>false</LinksUpToDate>
  <CharactersWithSpaces>20014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Callaghan</dc:creator>
  <cp:keywords/>
  <cp:lastModifiedBy>Teresa Donnellan</cp:lastModifiedBy>
  <cp:revision>2</cp:revision>
  <cp:lastPrinted>2023-11-16T09:32:00Z</cp:lastPrinted>
  <dcterms:created xsi:type="dcterms:W3CDTF">2025-09-18T13:37:00Z</dcterms:created>
  <dcterms:modified xsi:type="dcterms:W3CDTF">2025-09-18T13:37:00Z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0x01010098422555367E94409C3E7034FA49C636</vt:lpwstr>
  </property>
</Properties>
</file>